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1090" w:rsidRPr="00F42837" w:rsidP="00E72A4E">
      <w:pPr>
        <w:spacing w:after="0" w:line="240" w:lineRule="auto"/>
        <w:rPr>
          <w:rFonts w:ascii="Times New Roman" w:hAnsi="Times New Roman" w:cs="Times New Roman"/>
          <w:sz w:val="28"/>
          <w:szCs w:val="28"/>
        </w:rPr>
      </w:pPr>
      <w:r w:rsidRPr="00F42837">
        <w:rPr>
          <w:rFonts w:ascii="Times New Roman" w:hAnsi="Times New Roman" w:cs="Times New Roman"/>
          <w:sz w:val="28"/>
          <w:szCs w:val="28"/>
        </w:rPr>
        <w:t>Дело № 5-</w:t>
      </w:r>
      <w:r w:rsidRPr="00F42837" w:rsidR="005B5E34">
        <w:rPr>
          <w:rFonts w:ascii="Times New Roman" w:hAnsi="Times New Roman" w:cs="Times New Roman"/>
          <w:sz w:val="28"/>
          <w:szCs w:val="28"/>
        </w:rPr>
        <w:t>180</w:t>
      </w:r>
      <w:r w:rsidRPr="00F42837">
        <w:rPr>
          <w:rFonts w:ascii="Times New Roman" w:hAnsi="Times New Roman" w:cs="Times New Roman"/>
          <w:sz w:val="28"/>
          <w:szCs w:val="28"/>
        </w:rPr>
        <w:t>-170</w:t>
      </w:r>
      <w:r w:rsidRPr="00F42837" w:rsidR="0013757A">
        <w:rPr>
          <w:rFonts w:ascii="Times New Roman" w:hAnsi="Times New Roman" w:cs="Times New Roman"/>
          <w:sz w:val="28"/>
          <w:szCs w:val="28"/>
        </w:rPr>
        <w:t>3</w:t>
      </w:r>
      <w:r w:rsidRPr="00F42837">
        <w:rPr>
          <w:rFonts w:ascii="Times New Roman" w:hAnsi="Times New Roman" w:cs="Times New Roman"/>
          <w:sz w:val="28"/>
          <w:szCs w:val="28"/>
        </w:rPr>
        <w:t>/202</w:t>
      </w:r>
      <w:r w:rsidRPr="00F42837" w:rsidR="005B5E34">
        <w:rPr>
          <w:rFonts w:ascii="Times New Roman" w:hAnsi="Times New Roman" w:cs="Times New Roman"/>
          <w:sz w:val="28"/>
          <w:szCs w:val="28"/>
        </w:rPr>
        <w:t>4</w:t>
      </w:r>
    </w:p>
    <w:p w:rsidR="00651163" w:rsidRPr="00F42837" w:rsidP="00E72A4E">
      <w:pPr>
        <w:pStyle w:val="Heading1"/>
        <w:rPr>
          <w:sz w:val="28"/>
          <w:szCs w:val="28"/>
        </w:rPr>
      </w:pPr>
      <w:r w:rsidRPr="00F42837">
        <w:rPr>
          <w:bCs w:val="0"/>
          <w:sz w:val="28"/>
          <w:szCs w:val="28"/>
        </w:rPr>
        <w:t>УИД 86</w:t>
      </w:r>
      <w:r w:rsidRPr="00F42837">
        <w:rPr>
          <w:bCs w:val="0"/>
          <w:sz w:val="28"/>
          <w:szCs w:val="28"/>
          <w:lang w:val="en-US"/>
        </w:rPr>
        <w:t>MS</w:t>
      </w:r>
      <w:r w:rsidRPr="00F42837" w:rsidR="000A39B4">
        <w:rPr>
          <w:bCs w:val="0"/>
          <w:sz w:val="28"/>
          <w:szCs w:val="28"/>
        </w:rPr>
        <w:t>0034</w:t>
      </w:r>
      <w:r w:rsidRPr="00F42837">
        <w:rPr>
          <w:bCs w:val="0"/>
          <w:sz w:val="28"/>
          <w:szCs w:val="28"/>
        </w:rPr>
        <w:t>-01-202</w:t>
      </w:r>
      <w:r w:rsidRPr="00F42837" w:rsidR="0043575B">
        <w:rPr>
          <w:bCs w:val="0"/>
          <w:sz w:val="28"/>
          <w:szCs w:val="28"/>
        </w:rPr>
        <w:t>4</w:t>
      </w:r>
      <w:r w:rsidRPr="00F42837">
        <w:rPr>
          <w:bCs w:val="0"/>
          <w:sz w:val="28"/>
          <w:szCs w:val="28"/>
        </w:rPr>
        <w:t>-00</w:t>
      </w:r>
      <w:r w:rsidRPr="00F42837" w:rsidR="005B5E34">
        <w:rPr>
          <w:bCs w:val="0"/>
          <w:sz w:val="28"/>
          <w:szCs w:val="28"/>
        </w:rPr>
        <w:t>0026-54</w:t>
      </w:r>
      <w:r w:rsidRPr="00F42837" w:rsidR="0043575B">
        <w:rPr>
          <w:bCs w:val="0"/>
          <w:sz w:val="28"/>
          <w:szCs w:val="28"/>
        </w:rPr>
        <w:t xml:space="preserve"> </w:t>
      </w:r>
      <w:r w:rsidRPr="00F42837" w:rsidR="000A39B4">
        <w:rPr>
          <w:bCs w:val="0"/>
          <w:sz w:val="28"/>
          <w:szCs w:val="28"/>
        </w:rPr>
        <w:t xml:space="preserve"> </w:t>
      </w:r>
      <w:r w:rsidRPr="00F42837" w:rsidR="00265EB4">
        <w:rPr>
          <w:sz w:val="28"/>
          <w:szCs w:val="28"/>
        </w:rPr>
        <w:tab/>
      </w:r>
      <w:r w:rsidRPr="00F42837" w:rsidR="00265EB4">
        <w:rPr>
          <w:sz w:val="28"/>
          <w:szCs w:val="28"/>
        </w:rPr>
        <w:tab/>
      </w:r>
      <w:r w:rsidRPr="00F42837" w:rsidR="00265EB4">
        <w:rPr>
          <w:sz w:val="28"/>
          <w:szCs w:val="28"/>
        </w:rPr>
        <w:tab/>
      </w:r>
      <w:r w:rsidRPr="00F42837" w:rsidR="00265EB4">
        <w:rPr>
          <w:sz w:val="28"/>
          <w:szCs w:val="28"/>
        </w:rPr>
        <w:tab/>
      </w:r>
      <w:r w:rsidRPr="00F42837" w:rsidR="00265EB4">
        <w:rPr>
          <w:sz w:val="28"/>
          <w:szCs w:val="28"/>
        </w:rPr>
        <w:tab/>
      </w:r>
      <w:r w:rsidRPr="00F42837" w:rsidR="00265EB4">
        <w:rPr>
          <w:sz w:val="28"/>
          <w:szCs w:val="28"/>
        </w:rPr>
        <w:tab/>
      </w:r>
      <w:r w:rsidRPr="00F42837" w:rsidR="00265EB4">
        <w:rPr>
          <w:sz w:val="28"/>
          <w:szCs w:val="28"/>
        </w:rPr>
        <w:tab/>
      </w:r>
      <w:r w:rsidRPr="00F42837" w:rsidR="00100C9D">
        <w:rPr>
          <w:sz w:val="28"/>
          <w:szCs w:val="28"/>
        </w:rPr>
        <w:t xml:space="preserve">                  </w:t>
      </w:r>
    </w:p>
    <w:p w:rsidR="00EE28CD" w:rsidRPr="00F42837" w:rsidP="00E72A4E">
      <w:pPr>
        <w:spacing w:after="0" w:line="240" w:lineRule="auto"/>
        <w:jc w:val="center"/>
        <w:rPr>
          <w:rFonts w:ascii="Times New Roman" w:hAnsi="Times New Roman" w:cs="Times New Roman"/>
          <w:bCs/>
          <w:color w:val="000000"/>
          <w:sz w:val="28"/>
          <w:szCs w:val="28"/>
        </w:rPr>
      </w:pPr>
    </w:p>
    <w:p w:rsidR="00651163" w:rsidRPr="00F42837" w:rsidP="00E72A4E">
      <w:pPr>
        <w:spacing w:after="0" w:line="240" w:lineRule="auto"/>
        <w:jc w:val="center"/>
        <w:rPr>
          <w:rFonts w:ascii="Times New Roman" w:hAnsi="Times New Roman" w:cs="Times New Roman"/>
          <w:bCs/>
          <w:color w:val="000000"/>
          <w:sz w:val="28"/>
          <w:szCs w:val="28"/>
        </w:rPr>
      </w:pPr>
      <w:r w:rsidRPr="00F42837">
        <w:rPr>
          <w:rFonts w:ascii="Times New Roman" w:hAnsi="Times New Roman" w:cs="Times New Roman"/>
          <w:bCs/>
          <w:color w:val="000000"/>
          <w:sz w:val="28"/>
          <w:szCs w:val="28"/>
        </w:rPr>
        <w:t>ПОСТАНОВЛЕНИЕ</w:t>
      </w:r>
    </w:p>
    <w:p w:rsidR="0013757A" w:rsidRPr="00F42837" w:rsidP="00E72A4E">
      <w:pPr>
        <w:spacing w:after="0" w:line="240" w:lineRule="auto"/>
        <w:jc w:val="center"/>
        <w:rPr>
          <w:rFonts w:ascii="Times New Roman" w:hAnsi="Times New Roman" w:cs="Times New Roman"/>
          <w:bCs/>
          <w:color w:val="000000"/>
          <w:sz w:val="28"/>
          <w:szCs w:val="28"/>
        </w:rPr>
      </w:pPr>
      <w:r w:rsidRPr="00F42837">
        <w:rPr>
          <w:rFonts w:ascii="Times New Roman" w:hAnsi="Times New Roman" w:cs="Times New Roman"/>
          <w:bCs/>
          <w:color w:val="000000"/>
          <w:sz w:val="28"/>
          <w:szCs w:val="28"/>
        </w:rPr>
        <w:t xml:space="preserve">по делу об административном правонарушении </w:t>
      </w:r>
    </w:p>
    <w:p w:rsidR="00651163" w:rsidRPr="00F42837" w:rsidP="00E72A4E">
      <w:pPr>
        <w:spacing w:after="0" w:line="240" w:lineRule="auto"/>
        <w:jc w:val="center"/>
        <w:rPr>
          <w:rFonts w:ascii="Times New Roman" w:hAnsi="Times New Roman" w:cs="Times New Roman"/>
          <w:bCs/>
          <w:color w:val="000000"/>
          <w:sz w:val="28"/>
          <w:szCs w:val="28"/>
        </w:rPr>
      </w:pPr>
    </w:p>
    <w:p w:rsidR="00651163" w:rsidRPr="00F42837" w:rsidP="00E72A4E">
      <w:pPr>
        <w:spacing w:after="0" w:line="240" w:lineRule="auto"/>
        <w:jc w:val="center"/>
        <w:rPr>
          <w:rFonts w:ascii="Times New Roman" w:hAnsi="Times New Roman" w:cs="Times New Roman"/>
          <w:bCs/>
          <w:color w:val="000000"/>
          <w:sz w:val="28"/>
          <w:szCs w:val="28"/>
        </w:rPr>
      </w:pPr>
      <w:r w:rsidRPr="00F42837">
        <w:rPr>
          <w:rFonts w:ascii="Times New Roman" w:hAnsi="Times New Roman" w:cs="Times New Roman"/>
          <w:bCs/>
          <w:color w:val="000000"/>
          <w:sz w:val="28"/>
          <w:szCs w:val="28"/>
        </w:rPr>
        <w:t>г</w:t>
      </w:r>
      <w:r w:rsidRPr="00F42837" w:rsidR="008B3177">
        <w:rPr>
          <w:rFonts w:ascii="Times New Roman" w:hAnsi="Times New Roman" w:cs="Times New Roman"/>
          <w:bCs/>
          <w:color w:val="000000"/>
          <w:sz w:val="28"/>
          <w:szCs w:val="28"/>
        </w:rPr>
        <w:t xml:space="preserve">ород </w:t>
      </w:r>
      <w:r w:rsidRPr="00F42837">
        <w:rPr>
          <w:rFonts w:ascii="Times New Roman" w:hAnsi="Times New Roman" w:cs="Times New Roman"/>
          <w:bCs/>
          <w:color w:val="000000"/>
          <w:sz w:val="28"/>
          <w:szCs w:val="28"/>
        </w:rPr>
        <w:t xml:space="preserve">Когалым                                              </w:t>
      </w:r>
      <w:r w:rsidR="00F42837">
        <w:rPr>
          <w:rFonts w:ascii="Times New Roman" w:hAnsi="Times New Roman" w:cs="Times New Roman"/>
          <w:bCs/>
          <w:color w:val="000000"/>
          <w:sz w:val="28"/>
          <w:szCs w:val="28"/>
        </w:rPr>
        <w:t xml:space="preserve">                 </w:t>
      </w:r>
      <w:r w:rsidRPr="00F42837" w:rsidR="00E72A4E">
        <w:rPr>
          <w:rFonts w:ascii="Times New Roman" w:hAnsi="Times New Roman" w:cs="Times New Roman"/>
          <w:bCs/>
          <w:color w:val="000000"/>
          <w:sz w:val="28"/>
          <w:szCs w:val="28"/>
        </w:rPr>
        <w:t xml:space="preserve">     </w:t>
      </w:r>
      <w:r w:rsidRPr="00F42837" w:rsidR="00165190">
        <w:rPr>
          <w:rFonts w:ascii="Times New Roman" w:hAnsi="Times New Roman" w:cs="Times New Roman"/>
          <w:bCs/>
          <w:color w:val="000000"/>
          <w:sz w:val="28"/>
          <w:szCs w:val="28"/>
        </w:rPr>
        <w:t xml:space="preserve">   </w:t>
      </w:r>
      <w:r w:rsidRPr="00F42837" w:rsidR="0043575B">
        <w:rPr>
          <w:rFonts w:ascii="Times New Roman" w:hAnsi="Times New Roman" w:cs="Times New Roman"/>
          <w:bCs/>
          <w:color w:val="000000"/>
          <w:sz w:val="28"/>
          <w:szCs w:val="28"/>
        </w:rPr>
        <w:t>2</w:t>
      </w:r>
      <w:r w:rsidRPr="00F42837" w:rsidR="005B5E34">
        <w:rPr>
          <w:rFonts w:ascii="Times New Roman" w:hAnsi="Times New Roman" w:cs="Times New Roman"/>
          <w:bCs/>
          <w:color w:val="000000"/>
          <w:sz w:val="28"/>
          <w:szCs w:val="28"/>
        </w:rPr>
        <w:t>1</w:t>
      </w:r>
      <w:r w:rsidRPr="00F42837" w:rsidR="0043575B">
        <w:rPr>
          <w:rFonts w:ascii="Times New Roman" w:hAnsi="Times New Roman" w:cs="Times New Roman"/>
          <w:bCs/>
          <w:color w:val="000000"/>
          <w:sz w:val="28"/>
          <w:szCs w:val="28"/>
        </w:rPr>
        <w:t xml:space="preserve"> февраля 2024</w:t>
      </w:r>
      <w:r w:rsidRPr="00F42837" w:rsidR="00BA47AC">
        <w:rPr>
          <w:rFonts w:ascii="Times New Roman" w:hAnsi="Times New Roman" w:cs="Times New Roman"/>
          <w:bCs/>
          <w:color w:val="000000"/>
          <w:sz w:val="28"/>
          <w:szCs w:val="28"/>
        </w:rPr>
        <w:t xml:space="preserve"> </w:t>
      </w:r>
      <w:r w:rsidRPr="00F42837">
        <w:rPr>
          <w:rFonts w:ascii="Times New Roman" w:hAnsi="Times New Roman" w:cs="Times New Roman"/>
          <w:bCs/>
          <w:color w:val="000000"/>
          <w:sz w:val="28"/>
          <w:szCs w:val="28"/>
        </w:rPr>
        <w:t xml:space="preserve">года   </w:t>
      </w:r>
    </w:p>
    <w:p w:rsidR="00651163" w:rsidRPr="00F42837" w:rsidP="00E72A4E">
      <w:pPr>
        <w:spacing w:after="0" w:line="240" w:lineRule="auto"/>
        <w:rPr>
          <w:rFonts w:ascii="Times New Roman" w:hAnsi="Times New Roman" w:cs="Times New Roman"/>
          <w:bCs/>
          <w:color w:val="000000"/>
          <w:sz w:val="28"/>
          <w:szCs w:val="28"/>
        </w:rPr>
      </w:pPr>
      <w:r w:rsidRPr="00F42837">
        <w:rPr>
          <w:rFonts w:ascii="Times New Roman" w:hAnsi="Times New Roman" w:cs="Times New Roman"/>
          <w:bCs/>
          <w:color w:val="000000"/>
          <w:sz w:val="28"/>
          <w:szCs w:val="28"/>
        </w:rPr>
        <w:t xml:space="preserve">        </w:t>
      </w:r>
    </w:p>
    <w:p w:rsidR="002A5EDD" w:rsidRPr="00F42837" w:rsidP="00E72A4E">
      <w:pPr>
        <w:spacing w:after="0" w:line="240" w:lineRule="auto"/>
        <w:ind w:firstLine="567"/>
        <w:jc w:val="both"/>
        <w:rPr>
          <w:rFonts w:ascii="Times New Roman" w:hAnsi="Times New Roman" w:cs="Times New Roman"/>
          <w:sz w:val="28"/>
          <w:szCs w:val="28"/>
        </w:rPr>
      </w:pPr>
      <w:r w:rsidRPr="00F42837">
        <w:rPr>
          <w:rFonts w:ascii="Times New Roman" w:hAnsi="Times New Roman" w:cs="Times New Roman"/>
          <w:sz w:val="28"/>
          <w:szCs w:val="28"/>
        </w:rPr>
        <w:t>И. о. миро</w:t>
      </w:r>
      <w:r w:rsidRPr="00F42837" w:rsidR="000A39B4">
        <w:rPr>
          <w:rFonts w:ascii="Times New Roman" w:hAnsi="Times New Roman" w:cs="Times New Roman"/>
          <w:sz w:val="28"/>
          <w:szCs w:val="28"/>
        </w:rPr>
        <w:t>вого судьи судебного участка № 3</w:t>
      </w:r>
      <w:r w:rsidRPr="00F42837">
        <w:rPr>
          <w:rFonts w:ascii="Times New Roman" w:hAnsi="Times New Roman" w:cs="Times New Roman"/>
          <w:sz w:val="28"/>
          <w:szCs w:val="28"/>
        </w:rPr>
        <w:t xml:space="preserve"> Когалымского судебного района Ханты-Мансийского автономного округ</w:t>
      </w:r>
      <w:r w:rsidRPr="00F42837" w:rsidR="008B3177">
        <w:rPr>
          <w:rFonts w:ascii="Times New Roman" w:hAnsi="Times New Roman" w:cs="Times New Roman"/>
          <w:sz w:val="28"/>
          <w:szCs w:val="28"/>
        </w:rPr>
        <w:t xml:space="preserve">а – </w:t>
      </w:r>
      <w:r w:rsidRPr="00F42837">
        <w:rPr>
          <w:rFonts w:ascii="Times New Roman" w:hAnsi="Times New Roman" w:cs="Times New Roman"/>
          <w:sz w:val="28"/>
          <w:szCs w:val="28"/>
        </w:rPr>
        <w:t>Югры мир</w:t>
      </w:r>
      <w:r w:rsidRPr="00F42837" w:rsidR="000A39B4">
        <w:rPr>
          <w:rFonts w:ascii="Times New Roman" w:hAnsi="Times New Roman" w:cs="Times New Roman"/>
          <w:sz w:val="28"/>
          <w:szCs w:val="28"/>
        </w:rPr>
        <w:t>овой судья судебного участка № 1</w:t>
      </w:r>
      <w:r w:rsidRPr="00F42837">
        <w:rPr>
          <w:rFonts w:ascii="Times New Roman" w:hAnsi="Times New Roman" w:cs="Times New Roman"/>
          <w:sz w:val="28"/>
          <w:szCs w:val="28"/>
        </w:rPr>
        <w:t xml:space="preserve"> Когалымского судебного района Ханты-Манси</w:t>
      </w:r>
      <w:r w:rsidRPr="00F42837" w:rsidR="000A39B4">
        <w:rPr>
          <w:rFonts w:ascii="Times New Roman" w:hAnsi="Times New Roman" w:cs="Times New Roman"/>
          <w:sz w:val="28"/>
          <w:szCs w:val="28"/>
        </w:rPr>
        <w:t>йского автономного округа</w:t>
      </w:r>
      <w:r w:rsidRPr="00F42837" w:rsidR="008B3177">
        <w:rPr>
          <w:rFonts w:ascii="Times New Roman" w:hAnsi="Times New Roman" w:cs="Times New Roman"/>
          <w:sz w:val="28"/>
          <w:szCs w:val="28"/>
        </w:rPr>
        <w:t xml:space="preserve"> –</w:t>
      </w:r>
      <w:r w:rsidRPr="00F42837" w:rsidR="00E72A4E">
        <w:rPr>
          <w:rFonts w:ascii="Times New Roman" w:hAnsi="Times New Roman" w:cs="Times New Roman"/>
          <w:sz w:val="28"/>
          <w:szCs w:val="28"/>
        </w:rPr>
        <w:t xml:space="preserve"> </w:t>
      </w:r>
      <w:r w:rsidRPr="00F42837" w:rsidR="000A39B4">
        <w:rPr>
          <w:rFonts w:ascii="Times New Roman" w:hAnsi="Times New Roman" w:cs="Times New Roman"/>
          <w:sz w:val="28"/>
          <w:szCs w:val="28"/>
        </w:rPr>
        <w:t>Югры Олькова Н.В.</w:t>
      </w:r>
      <w:r w:rsidRPr="00F42837">
        <w:rPr>
          <w:rFonts w:ascii="Times New Roman" w:hAnsi="Times New Roman" w:cs="Times New Roman"/>
          <w:sz w:val="28"/>
          <w:szCs w:val="28"/>
        </w:rPr>
        <w:t xml:space="preserve">,  </w:t>
      </w:r>
    </w:p>
    <w:p w:rsidR="00170587" w:rsidRPr="00F42837" w:rsidP="00E72A4E">
      <w:pPr>
        <w:spacing w:after="0" w:line="240" w:lineRule="auto"/>
        <w:ind w:firstLine="567"/>
        <w:jc w:val="both"/>
        <w:rPr>
          <w:rFonts w:ascii="Times New Roman" w:hAnsi="Times New Roman" w:cs="Times New Roman"/>
          <w:bCs/>
          <w:color w:val="000000"/>
          <w:sz w:val="28"/>
          <w:szCs w:val="28"/>
        </w:rPr>
      </w:pPr>
      <w:r w:rsidRPr="00F42837">
        <w:rPr>
          <w:rFonts w:ascii="Times New Roman" w:hAnsi="Times New Roman" w:cs="Times New Roman"/>
          <w:sz w:val="28"/>
          <w:szCs w:val="28"/>
        </w:rPr>
        <w:t xml:space="preserve">рассмотрев </w:t>
      </w:r>
      <w:r w:rsidRPr="00F42837" w:rsidR="00CE482D">
        <w:rPr>
          <w:rFonts w:ascii="Times New Roman" w:hAnsi="Times New Roman" w:cs="Times New Roman"/>
          <w:sz w:val="28"/>
          <w:szCs w:val="28"/>
        </w:rPr>
        <w:t>дело</w:t>
      </w:r>
      <w:r w:rsidRPr="00F42837">
        <w:rPr>
          <w:rFonts w:ascii="Times New Roman" w:hAnsi="Times New Roman" w:cs="Times New Roman"/>
          <w:sz w:val="28"/>
          <w:szCs w:val="28"/>
        </w:rPr>
        <w:t xml:space="preserve"> об</w:t>
      </w:r>
      <w:r w:rsidRPr="00F42837">
        <w:rPr>
          <w:rFonts w:ascii="Times New Roman" w:hAnsi="Times New Roman" w:cs="Times New Roman"/>
          <w:color w:val="000000"/>
          <w:sz w:val="28"/>
          <w:szCs w:val="28"/>
        </w:rPr>
        <w:t xml:space="preserve"> административном правонарушении в отношении </w:t>
      </w:r>
      <w:r w:rsidRPr="00F42837" w:rsidR="004D11AC">
        <w:rPr>
          <w:rFonts w:ascii="Times New Roman" w:hAnsi="Times New Roman" w:cs="Times New Roman"/>
          <w:color w:val="000000"/>
          <w:sz w:val="28"/>
          <w:szCs w:val="28"/>
        </w:rPr>
        <w:t>Муталлиева</w:t>
      </w:r>
      <w:r w:rsidRPr="00F42837" w:rsidR="004D11AC">
        <w:rPr>
          <w:rFonts w:ascii="Times New Roman" w:hAnsi="Times New Roman" w:cs="Times New Roman"/>
          <w:color w:val="000000"/>
          <w:sz w:val="28"/>
          <w:szCs w:val="28"/>
        </w:rPr>
        <w:t xml:space="preserve"> </w:t>
      </w:r>
      <w:r w:rsidRPr="00F42837" w:rsidR="004D11AC">
        <w:rPr>
          <w:rFonts w:ascii="Times New Roman" w:hAnsi="Times New Roman" w:cs="Times New Roman"/>
          <w:color w:val="000000"/>
          <w:sz w:val="28"/>
          <w:szCs w:val="28"/>
        </w:rPr>
        <w:t>Абдуллаха</w:t>
      </w:r>
      <w:r w:rsidRPr="00F42837" w:rsidR="004D11AC">
        <w:rPr>
          <w:rFonts w:ascii="Times New Roman" w:hAnsi="Times New Roman" w:cs="Times New Roman"/>
          <w:color w:val="000000"/>
          <w:sz w:val="28"/>
          <w:szCs w:val="28"/>
        </w:rPr>
        <w:t xml:space="preserve"> Руслановича, </w:t>
      </w:r>
      <w:r w:rsidR="0098339A">
        <w:rPr>
          <w:rFonts w:ascii="Times New Roman" w:hAnsi="Times New Roman" w:cs="Times New Roman"/>
          <w:color w:val="000000"/>
          <w:sz w:val="28"/>
          <w:szCs w:val="28"/>
        </w:rPr>
        <w:t>*</w:t>
      </w:r>
      <w:r w:rsidRPr="00F42837" w:rsidR="004D11AC">
        <w:rPr>
          <w:rFonts w:ascii="Times New Roman" w:hAnsi="Times New Roman" w:cs="Times New Roman"/>
          <w:color w:val="000000"/>
          <w:sz w:val="28"/>
          <w:szCs w:val="28"/>
        </w:rPr>
        <w:t xml:space="preserve">, </w:t>
      </w:r>
      <w:r w:rsidRPr="00F42837" w:rsidR="00625F62">
        <w:rPr>
          <w:rFonts w:ascii="Times New Roman" w:hAnsi="Times New Roman" w:cs="Times New Roman"/>
          <w:sz w:val="28"/>
          <w:szCs w:val="28"/>
        </w:rPr>
        <w:t>ранее привлека</w:t>
      </w:r>
      <w:r w:rsidRPr="00F42837" w:rsidR="002A5EDD">
        <w:rPr>
          <w:rFonts w:ascii="Times New Roman" w:hAnsi="Times New Roman" w:cs="Times New Roman"/>
          <w:sz w:val="28"/>
          <w:szCs w:val="28"/>
        </w:rPr>
        <w:t>вшегося</w:t>
      </w:r>
      <w:r w:rsidRPr="00F42837" w:rsidR="001C16A4">
        <w:rPr>
          <w:rFonts w:ascii="Times New Roman" w:hAnsi="Times New Roman" w:cs="Times New Roman"/>
          <w:sz w:val="28"/>
          <w:szCs w:val="28"/>
        </w:rPr>
        <w:t xml:space="preserve"> к административной ответственности,</w:t>
      </w:r>
      <w:r w:rsidRPr="00F42837" w:rsidR="00625F62">
        <w:rPr>
          <w:rFonts w:ascii="Times New Roman" w:hAnsi="Times New Roman" w:cs="Times New Roman"/>
          <w:sz w:val="28"/>
          <w:szCs w:val="28"/>
        </w:rPr>
        <w:t xml:space="preserve"> </w:t>
      </w:r>
      <w:r w:rsidRPr="00F42837">
        <w:rPr>
          <w:rFonts w:ascii="Times New Roman" w:hAnsi="Times New Roman" w:cs="Times New Roman"/>
          <w:color w:val="000000"/>
          <w:sz w:val="28"/>
          <w:szCs w:val="28"/>
        </w:rPr>
        <w:t>привлекаемого к административ</w:t>
      </w:r>
      <w:r w:rsidRPr="00F42837" w:rsidR="00941781">
        <w:rPr>
          <w:rFonts w:ascii="Times New Roman" w:hAnsi="Times New Roman" w:cs="Times New Roman"/>
          <w:color w:val="000000"/>
          <w:sz w:val="28"/>
          <w:szCs w:val="28"/>
        </w:rPr>
        <w:t>ной ответственности по ч.</w:t>
      </w:r>
      <w:r w:rsidRPr="00F42837" w:rsidR="0013757A">
        <w:rPr>
          <w:rFonts w:ascii="Times New Roman" w:hAnsi="Times New Roman" w:cs="Times New Roman"/>
          <w:color w:val="000000"/>
          <w:sz w:val="28"/>
          <w:szCs w:val="28"/>
        </w:rPr>
        <w:t xml:space="preserve"> </w:t>
      </w:r>
      <w:r w:rsidRPr="00F42837" w:rsidR="00941781">
        <w:rPr>
          <w:rFonts w:ascii="Times New Roman" w:hAnsi="Times New Roman" w:cs="Times New Roman"/>
          <w:color w:val="000000"/>
          <w:sz w:val="28"/>
          <w:szCs w:val="28"/>
        </w:rPr>
        <w:t>5</w:t>
      </w:r>
      <w:r w:rsidRPr="00F42837" w:rsidR="001C16A4">
        <w:rPr>
          <w:rFonts w:ascii="Times New Roman" w:hAnsi="Times New Roman" w:cs="Times New Roman"/>
          <w:color w:val="000000"/>
          <w:sz w:val="28"/>
          <w:szCs w:val="28"/>
        </w:rPr>
        <w:t xml:space="preserve"> ст.</w:t>
      </w:r>
      <w:r w:rsidRPr="00F42837" w:rsidR="0013757A">
        <w:rPr>
          <w:rFonts w:ascii="Times New Roman" w:hAnsi="Times New Roman" w:cs="Times New Roman"/>
          <w:color w:val="000000"/>
          <w:sz w:val="28"/>
          <w:szCs w:val="28"/>
        </w:rPr>
        <w:t xml:space="preserve"> </w:t>
      </w:r>
      <w:r w:rsidRPr="00F42837">
        <w:rPr>
          <w:rFonts w:ascii="Times New Roman" w:hAnsi="Times New Roman" w:cs="Times New Roman"/>
          <w:color w:val="000000"/>
          <w:sz w:val="28"/>
          <w:szCs w:val="28"/>
        </w:rPr>
        <w:t>12.15 КоАП РФ</w:t>
      </w:r>
      <w:r w:rsidRPr="00F42837">
        <w:rPr>
          <w:rFonts w:ascii="Times New Roman" w:hAnsi="Times New Roman" w:cs="Times New Roman"/>
          <w:color w:val="000000"/>
          <w:sz w:val="28"/>
          <w:szCs w:val="28"/>
        </w:rPr>
        <w:t>,</w:t>
      </w:r>
    </w:p>
    <w:p w:rsidR="00CE482D" w:rsidRPr="00F42837" w:rsidP="00E72A4E">
      <w:pPr>
        <w:spacing w:after="0" w:line="240" w:lineRule="auto"/>
        <w:ind w:firstLine="425"/>
        <w:jc w:val="center"/>
        <w:rPr>
          <w:rFonts w:ascii="Times New Roman" w:hAnsi="Times New Roman" w:cs="Times New Roman"/>
          <w:bCs/>
          <w:color w:val="000000"/>
          <w:sz w:val="28"/>
          <w:szCs w:val="28"/>
        </w:rPr>
      </w:pPr>
    </w:p>
    <w:p w:rsidR="00040B5C" w:rsidRPr="00F42837" w:rsidP="00E72A4E">
      <w:pPr>
        <w:spacing w:after="0" w:line="240" w:lineRule="auto"/>
        <w:jc w:val="center"/>
        <w:rPr>
          <w:rFonts w:ascii="Times New Roman" w:hAnsi="Times New Roman" w:cs="Times New Roman"/>
          <w:bCs/>
          <w:color w:val="000000"/>
          <w:sz w:val="28"/>
          <w:szCs w:val="28"/>
        </w:rPr>
      </w:pPr>
      <w:r w:rsidRPr="00F42837">
        <w:rPr>
          <w:rFonts w:ascii="Times New Roman" w:hAnsi="Times New Roman" w:cs="Times New Roman"/>
          <w:bCs/>
          <w:color w:val="000000"/>
          <w:sz w:val="28"/>
          <w:szCs w:val="28"/>
        </w:rPr>
        <w:t>УСТАНОВИЛ:</w:t>
      </w:r>
    </w:p>
    <w:p w:rsidR="007C419A" w:rsidRPr="00F42837" w:rsidP="00E72A4E">
      <w:pPr>
        <w:spacing w:after="0" w:line="240" w:lineRule="auto"/>
        <w:ind w:firstLine="425"/>
        <w:jc w:val="center"/>
        <w:rPr>
          <w:rFonts w:ascii="Times New Roman" w:hAnsi="Times New Roman" w:cs="Times New Roman"/>
          <w:bCs/>
          <w:color w:val="000000"/>
          <w:sz w:val="28"/>
          <w:szCs w:val="28"/>
        </w:rPr>
      </w:pPr>
    </w:p>
    <w:p w:rsidR="00C60FBB" w:rsidRPr="00F42837" w:rsidP="00E72A4E">
      <w:pPr>
        <w:tabs>
          <w:tab w:val="left" w:pos="4242"/>
        </w:tabs>
        <w:autoSpaceDE w:val="0"/>
        <w:autoSpaceDN w:val="0"/>
        <w:adjustRightInd w:val="0"/>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07.01.202</w:t>
      </w:r>
      <w:r w:rsidRPr="00F42837" w:rsidR="00BD67CD">
        <w:rPr>
          <w:rFonts w:ascii="Times New Roman" w:hAnsi="Times New Roman" w:cs="Times New Roman"/>
          <w:sz w:val="28"/>
          <w:szCs w:val="28"/>
        </w:rPr>
        <w:t>4</w:t>
      </w:r>
      <w:r w:rsidRPr="00F42837">
        <w:rPr>
          <w:rFonts w:ascii="Times New Roman" w:hAnsi="Times New Roman" w:cs="Times New Roman"/>
          <w:sz w:val="28"/>
          <w:szCs w:val="28"/>
        </w:rPr>
        <w:t xml:space="preserve"> </w:t>
      </w:r>
      <w:r w:rsidRPr="00F42837" w:rsidR="00E14A48">
        <w:rPr>
          <w:rFonts w:ascii="Times New Roman" w:hAnsi="Times New Roman" w:cs="Times New Roman"/>
          <w:sz w:val="28"/>
          <w:szCs w:val="28"/>
        </w:rPr>
        <w:t xml:space="preserve">в </w:t>
      </w:r>
      <w:r w:rsidRPr="00F42837">
        <w:rPr>
          <w:rFonts w:ascii="Times New Roman" w:hAnsi="Times New Roman" w:cs="Times New Roman"/>
          <w:sz w:val="28"/>
          <w:szCs w:val="28"/>
        </w:rPr>
        <w:t>14</w:t>
      </w:r>
      <w:r w:rsidRPr="00F42837" w:rsidR="00E14A48">
        <w:rPr>
          <w:rFonts w:ascii="Times New Roman" w:hAnsi="Times New Roman" w:cs="Times New Roman"/>
          <w:sz w:val="28"/>
          <w:szCs w:val="28"/>
        </w:rPr>
        <w:t xml:space="preserve"> час. </w:t>
      </w:r>
      <w:r w:rsidRPr="00F42837">
        <w:rPr>
          <w:rFonts w:ascii="Times New Roman" w:hAnsi="Times New Roman" w:cs="Times New Roman"/>
          <w:sz w:val="28"/>
          <w:szCs w:val="28"/>
        </w:rPr>
        <w:t>3</w:t>
      </w:r>
      <w:r w:rsidRPr="00F42837" w:rsidR="008B1DC8">
        <w:rPr>
          <w:rFonts w:ascii="Times New Roman" w:hAnsi="Times New Roman" w:cs="Times New Roman"/>
          <w:sz w:val="28"/>
          <w:szCs w:val="28"/>
        </w:rPr>
        <w:t>2</w:t>
      </w:r>
      <w:r w:rsidRPr="00F42837" w:rsidR="001C16A4">
        <w:rPr>
          <w:rFonts w:ascii="Times New Roman" w:hAnsi="Times New Roman" w:cs="Times New Roman"/>
          <w:sz w:val="28"/>
          <w:szCs w:val="28"/>
        </w:rPr>
        <w:t xml:space="preserve"> мин. </w:t>
      </w:r>
      <w:r w:rsidRPr="00F42837">
        <w:rPr>
          <w:rFonts w:ascii="Times New Roman" w:hAnsi="Times New Roman" w:cs="Times New Roman"/>
          <w:sz w:val="28"/>
          <w:szCs w:val="28"/>
        </w:rPr>
        <w:t>в г. Когалыме на ул. Центральная д. 3</w:t>
      </w:r>
      <w:r w:rsidRPr="00F42837" w:rsidR="00E14A48">
        <w:rPr>
          <w:rFonts w:ascii="Times New Roman" w:hAnsi="Times New Roman" w:cs="Times New Roman"/>
          <w:sz w:val="28"/>
          <w:szCs w:val="28"/>
        </w:rPr>
        <w:t xml:space="preserve">, </w:t>
      </w:r>
      <w:r w:rsidRPr="00F42837" w:rsidR="00F15FD6">
        <w:rPr>
          <w:rFonts w:ascii="Times New Roman" w:hAnsi="Times New Roman" w:cs="Times New Roman"/>
          <w:sz w:val="28"/>
          <w:szCs w:val="28"/>
        </w:rPr>
        <w:t xml:space="preserve">водитель </w:t>
      </w:r>
      <w:r w:rsidRPr="00F42837" w:rsidR="008C0A61">
        <w:rPr>
          <w:rFonts w:ascii="Times New Roman" w:hAnsi="Times New Roman" w:cs="Times New Roman"/>
          <w:spacing w:val="-1"/>
          <w:sz w:val="28"/>
          <w:szCs w:val="28"/>
        </w:rPr>
        <w:t>Муталл</w:t>
      </w:r>
      <w:r w:rsidRPr="00F42837" w:rsidR="004D11AC">
        <w:rPr>
          <w:rFonts w:ascii="Times New Roman" w:hAnsi="Times New Roman" w:cs="Times New Roman"/>
          <w:spacing w:val="-1"/>
          <w:sz w:val="28"/>
          <w:szCs w:val="28"/>
        </w:rPr>
        <w:t>иев</w:t>
      </w:r>
      <w:r w:rsidRPr="00F42837" w:rsidR="004D11AC">
        <w:rPr>
          <w:rFonts w:ascii="Times New Roman" w:hAnsi="Times New Roman" w:cs="Times New Roman"/>
          <w:spacing w:val="-1"/>
          <w:sz w:val="28"/>
          <w:szCs w:val="28"/>
        </w:rPr>
        <w:t xml:space="preserve"> А.Р.</w:t>
      </w:r>
      <w:r w:rsidRPr="00F42837" w:rsidR="002A5EDD">
        <w:rPr>
          <w:rFonts w:ascii="Times New Roman" w:hAnsi="Times New Roman" w:cs="Times New Roman"/>
          <w:spacing w:val="-1"/>
          <w:sz w:val="28"/>
          <w:szCs w:val="28"/>
        </w:rPr>
        <w:t>,</w:t>
      </w:r>
      <w:r w:rsidRPr="00F42837" w:rsidR="005C0E70">
        <w:rPr>
          <w:rFonts w:ascii="Times New Roman" w:hAnsi="Times New Roman" w:cs="Times New Roman"/>
          <w:sz w:val="28"/>
          <w:szCs w:val="28"/>
        </w:rPr>
        <w:t xml:space="preserve"> управляя транспортным средством</w:t>
      </w:r>
      <w:r w:rsidRPr="00F42837">
        <w:rPr>
          <w:rFonts w:ascii="Times New Roman" w:hAnsi="Times New Roman" w:cs="Times New Roman"/>
          <w:sz w:val="28"/>
          <w:szCs w:val="28"/>
        </w:rPr>
        <w:t xml:space="preserve"> </w:t>
      </w:r>
      <w:r w:rsidR="0098339A">
        <w:rPr>
          <w:rFonts w:ascii="Times New Roman" w:hAnsi="Times New Roman" w:cs="Times New Roman"/>
          <w:sz w:val="28"/>
          <w:szCs w:val="28"/>
        </w:rPr>
        <w:t>*</w:t>
      </w:r>
      <w:r w:rsidRPr="00F42837">
        <w:rPr>
          <w:rFonts w:ascii="Times New Roman" w:hAnsi="Times New Roman" w:cs="Times New Roman"/>
          <w:sz w:val="28"/>
          <w:szCs w:val="28"/>
        </w:rPr>
        <w:t>,</w:t>
      </w:r>
      <w:r w:rsidRPr="00F42837">
        <w:rPr>
          <w:rFonts w:ascii="Times New Roman" w:hAnsi="Times New Roman" w:cs="Times New Roman"/>
          <w:sz w:val="28"/>
          <w:szCs w:val="28"/>
        </w:rPr>
        <w:t xml:space="preserve"> </w:t>
      </w:r>
      <w:r w:rsidRPr="00F42837" w:rsidR="005C0E70">
        <w:rPr>
          <w:rFonts w:ascii="Times New Roman" w:hAnsi="Times New Roman" w:cs="Times New Roman"/>
          <w:sz w:val="28"/>
          <w:szCs w:val="28"/>
        </w:rPr>
        <w:t xml:space="preserve">государственные регистрационные знаки </w:t>
      </w:r>
      <w:r w:rsidR="0098339A">
        <w:rPr>
          <w:rFonts w:ascii="Times New Roman" w:hAnsi="Times New Roman" w:cs="Times New Roman"/>
          <w:sz w:val="28"/>
          <w:szCs w:val="28"/>
        </w:rPr>
        <w:t>*</w:t>
      </w:r>
      <w:r w:rsidRPr="00F42837">
        <w:rPr>
          <w:rFonts w:ascii="Times New Roman" w:hAnsi="Times New Roman" w:cs="Times New Roman"/>
          <w:sz w:val="28"/>
          <w:szCs w:val="28"/>
        </w:rPr>
        <w:t xml:space="preserve"> </w:t>
      </w:r>
      <w:r w:rsidRPr="00F42837">
        <w:rPr>
          <w:rFonts w:ascii="Times New Roman" w:hAnsi="Times New Roman" w:cs="Times New Roman"/>
          <w:sz w:val="28"/>
          <w:szCs w:val="28"/>
        </w:rPr>
        <w:t>соверш</w:t>
      </w:r>
      <w:r w:rsidRPr="00F42837">
        <w:rPr>
          <w:rFonts w:ascii="Times New Roman" w:hAnsi="Times New Roman" w:cs="Times New Roman"/>
          <w:sz w:val="28"/>
          <w:szCs w:val="28"/>
        </w:rPr>
        <w:t xml:space="preserve">ил </w:t>
      </w:r>
      <w:r w:rsidRPr="00F42837">
        <w:rPr>
          <w:rFonts w:ascii="Times New Roman" w:hAnsi="Times New Roman" w:cs="Times New Roman"/>
          <w:sz w:val="28"/>
          <w:szCs w:val="28"/>
        </w:rPr>
        <w:t>обгон движущегося впереди</w:t>
      </w:r>
      <w:r w:rsidRPr="00F42837" w:rsidR="00C32316">
        <w:rPr>
          <w:rFonts w:ascii="Times New Roman" w:hAnsi="Times New Roman" w:cs="Times New Roman"/>
          <w:sz w:val="28"/>
          <w:szCs w:val="28"/>
        </w:rPr>
        <w:t xml:space="preserve"> транспортного</w:t>
      </w:r>
      <w:r w:rsidRPr="00F42837">
        <w:rPr>
          <w:rFonts w:ascii="Times New Roman" w:hAnsi="Times New Roman" w:cs="Times New Roman"/>
          <w:sz w:val="28"/>
          <w:szCs w:val="28"/>
        </w:rPr>
        <w:t xml:space="preserve"> средства, вые</w:t>
      </w:r>
      <w:r w:rsidRPr="00F42837" w:rsidR="00C32316">
        <w:rPr>
          <w:rFonts w:ascii="Times New Roman" w:hAnsi="Times New Roman" w:cs="Times New Roman"/>
          <w:sz w:val="28"/>
          <w:szCs w:val="28"/>
        </w:rPr>
        <w:t>х</w:t>
      </w:r>
      <w:r w:rsidRPr="00F42837">
        <w:rPr>
          <w:rFonts w:ascii="Times New Roman" w:hAnsi="Times New Roman" w:cs="Times New Roman"/>
          <w:sz w:val="28"/>
          <w:szCs w:val="28"/>
        </w:rPr>
        <w:t xml:space="preserve">ал на полосу, предназначенную для </w:t>
      </w:r>
      <w:r w:rsidRPr="00F42837" w:rsidR="00C32316">
        <w:rPr>
          <w:rFonts w:ascii="Times New Roman" w:hAnsi="Times New Roman" w:cs="Times New Roman"/>
          <w:sz w:val="28"/>
          <w:szCs w:val="28"/>
        </w:rPr>
        <w:t>встречного</w:t>
      </w:r>
      <w:r w:rsidRPr="00F42837">
        <w:rPr>
          <w:rFonts w:ascii="Times New Roman" w:hAnsi="Times New Roman" w:cs="Times New Roman"/>
          <w:sz w:val="28"/>
          <w:szCs w:val="28"/>
        </w:rPr>
        <w:t xml:space="preserve"> </w:t>
      </w:r>
      <w:r w:rsidRPr="00F42837" w:rsidR="00C32316">
        <w:rPr>
          <w:rFonts w:ascii="Times New Roman" w:hAnsi="Times New Roman" w:cs="Times New Roman"/>
          <w:sz w:val="28"/>
          <w:szCs w:val="28"/>
        </w:rPr>
        <w:t>движения</w:t>
      </w:r>
      <w:r w:rsidRPr="00F42837">
        <w:rPr>
          <w:rFonts w:ascii="Times New Roman" w:hAnsi="Times New Roman" w:cs="Times New Roman"/>
          <w:sz w:val="28"/>
          <w:szCs w:val="28"/>
        </w:rPr>
        <w:t xml:space="preserve"> </w:t>
      </w:r>
      <w:r w:rsidRPr="00F42837">
        <w:rPr>
          <w:rFonts w:ascii="Times New Roman" w:hAnsi="Times New Roman" w:cs="Times New Roman"/>
          <w:sz w:val="28"/>
          <w:szCs w:val="28"/>
        </w:rPr>
        <w:t>на пешеходном переходе, обозначенном дорожным знаком 5.19.1 и 5.19.2. Данное административное правонарушение совершено повторно, постановление</w:t>
      </w:r>
      <w:r w:rsidRPr="00F42837" w:rsidR="008C0A61">
        <w:rPr>
          <w:rFonts w:ascii="Times New Roman" w:hAnsi="Times New Roman" w:cs="Times New Roman"/>
          <w:sz w:val="28"/>
          <w:szCs w:val="28"/>
        </w:rPr>
        <w:t xml:space="preserve"> 18810386230910055470</w:t>
      </w:r>
      <w:r w:rsidRPr="00F42837">
        <w:rPr>
          <w:rFonts w:ascii="Times New Roman" w:hAnsi="Times New Roman" w:cs="Times New Roman"/>
          <w:sz w:val="28"/>
          <w:szCs w:val="28"/>
        </w:rPr>
        <w:t xml:space="preserve"> по ч. 4 ст. 12.15 КоАП РФ от 14.06.2023, дата вступления в законную силу 17.07.2023, </w:t>
      </w:r>
      <w:r w:rsidRPr="00F42837" w:rsidR="00C32316">
        <w:rPr>
          <w:rFonts w:ascii="Times New Roman" w:hAnsi="Times New Roman" w:cs="Times New Roman"/>
          <w:sz w:val="28"/>
          <w:szCs w:val="28"/>
        </w:rPr>
        <w:t xml:space="preserve">чем нарушил п. </w:t>
      </w:r>
      <w:r w:rsidRPr="00F42837">
        <w:rPr>
          <w:rFonts w:ascii="Times New Roman" w:hAnsi="Times New Roman" w:cs="Times New Roman"/>
          <w:sz w:val="28"/>
          <w:szCs w:val="28"/>
        </w:rPr>
        <w:t>1</w:t>
      </w:r>
      <w:r w:rsidRPr="00F42837" w:rsidR="00C32316">
        <w:rPr>
          <w:rFonts w:ascii="Times New Roman" w:hAnsi="Times New Roman" w:cs="Times New Roman"/>
          <w:sz w:val="28"/>
          <w:szCs w:val="28"/>
        </w:rPr>
        <w:t>1.</w:t>
      </w:r>
      <w:r w:rsidRPr="00F42837">
        <w:rPr>
          <w:rFonts w:ascii="Times New Roman" w:hAnsi="Times New Roman" w:cs="Times New Roman"/>
          <w:sz w:val="28"/>
          <w:szCs w:val="28"/>
        </w:rPr>
        <w:t>4 ПДД РФ</w:t>
      </w:r>
      <w:r w:rsidRPr="00F42837" w:rsidR="00C32316">
        <w:rPr>
          <w:rFonts w:ascii="Times New Roman" w:hAnsi="Times New Roman" w:cs="Times New Roman"/>
          <w:sz w:val="28"/>
          <w:szCs w:val="28"/>
        </w:rPr>
        <w:t>.</w:t>
      </w:r>
    </w:p>
    <w:p w:rsidR="00336AC7" w:rsidRPr="00F42837" w:rsidP="00E72A4E">
      <w:pPr>
        <w:tabs>
          <w:tab w:val="left" w:pos="4242"/>
        </w:tabs>
        <w:spacing w:after="0" w:line="240" w:lineRule="auto"/>
        <w:ind w:firstLine="425"/>
        <w:jc w:val="both"/>
        <w:rPr>
          <w:rFonts w:ascii="Times New Roman" w:hAnsi="Times New Roman" w:cs="Times New Roman"/>
          <w:spacing w:val="-1"/>
          <w:sz w:val="28"/>
          <w:szCs w:val="28"/>
        </w:rPr>
      </w:pPr>
      <w:r w:rsidRPr="00F42837">
        <w:rPr>
          <w:rFonts w:ascii="Times New Roman" w:hAnsi="Times New Roman" w:cs="Times New Roman"/>
          <w:spacing w:val="-1"/>
          <w:sz w:val="28"/>
          <w:szCs w:val="28"/>
        </w:rPr>
        <w:t>Мута</w:t>
      </w:r>
      <w:r w:rsidRPr="00F42837" w:rsidR="00BD67CD">
        <w:rPr>
          <w:rFonts w:ascii="Times New Roman" w:hAnsi="Times New Roman" w:cs="Times New Roman"/>
          <w:spacing w:val="-1"/>
          <w:sz w:val="28"/>
          <w:szCs w:val="28"/>
        </w:rPr>
        <w:t>лл</w:t>
      </w:r>
      <w:r w:rsidRPr="00F42837">
        <w:rPr>
          <w:rFonts w:ascii="Times New Roman" w:hAnsi="Times New Roman" w:cs="Times New Roman"/>
          <w:spacing w:val="-1"/>
          <w:sz w:val="28"/>
          <w:szCs w:val="28"/>
        </w:rPr>
        <w:t>иев</w:t>
      </w:r>
      <w:r w:rsidRPr="00F42837">
        <w:rPr>
          <w:rFonts w:ascii="Times New Roman" w:hAnsi="Times New Roman" w:cs="Times New Roman"/>
          <w:spacing w:val="-1"/>
          <w:sz w:val="28"/>
          <w:szCs w:val="28"/>
        </w:rPr>
        <w:t xml:space="preserve"> А.Р.</w:t>
      </w:r>
      <w:r w:rsidRPr="00F42837" w:rsidR="0009025C">
        <w:rPr>
          <w:rFonts w:ascii="Times New Roman" w:hAnsi="Times New Roman" w:cs="Times New Roman"/>
          <w:spacing w:val="-1"/>
          <w:sz w:val="28"/>
          <w:szCs w:val="28"/>
        </w:rPr>
        <w:t xml:space="preserve"> </w:t>
      </w:r>
      <w:r w:rsidRPr="00F42837" w:rsidR="00F138A0">
        <w:rPr>
          <w:rFonts w:ascii="Times New Roman" w:hAnsi="Times New Roman" w:cs="Times New Roman"/>
          <w:spacing w:val="-1"/>
          <w:sz w:val="28"/>
          <w:szCs w:val="28"/>
        </w:rPr>
        <w:t>при рассмотрении дела вину признал</w:t>
      </w:r>
      <w:r w:rsidRPr="00F42837" w:rsidR="009C7FC9">
        <w:rPr>
          <w:rFonts w:ascii="Times New Roman" w:hAnsi="Times New Roman" w:cs="Times New Roman"/>
          <w:spacing w:val="-1"/>
          <w:sz w:val="28"/>
          <w:szCs w:val="28"/>
        </w:rPr>
        <w:t xml:space="preserve">, раскаялся и пояснил, что 07.01.2024 </w:t>
      </w:r>
      <w:r w:rsidRPr="00F42837" w:rsidR="008B1DC8">
        <w:rPr>
          <w:rFonts w:ascii="Times New Roman" w:hAnsi="Times New Roman" w:cs="Times New Roman"/>
          <w:spacing w:val="-1"/>
          <w:sz w:val="28"/>
          <w:szCs w:val="28"/>
        </w:rPr>
        <w:t xml:space="preserve">в 14 час. 32 мин. </w:t>
      </w:r>
      <w:r w:rsidRPr="00F42837" w:rsidR="009C7FC9">
        <w:rPr>
          <w:rFonts w:ascii="Times New Roman" w:hAnsi="Times New Roman" w:cs="Times New Roman"/>
          <w:spacing w:val="-1"/>
          <w:sz w:val="28"/>
          <w:szCs w:val="28"/>
        </w:rPr>
        <w:t>он управлял транспортным средством</w:t>
      </w:r>
      <w:r w:rsidRPr="00F42837" w:rsidR="009C7FC9">
        <w:rPr>
          <w:rFonts w:ascii="Times New Roman" w:hAnsi="Times New Roman" w:cs="Times New Roman"/>
          <w:sz w:val="28"/>
          <w:szCs w:val="28"/>
        </w:rPr>
        <w:t xml:space="preserve"> </w:t>
      </w:r>
      <w:r w:rsidR="0098339A">
        <w:rPr>
          <w:rFonts w:ascii="Times New Roman" w:hAnsi="Times New Roman" w:cs="Times New Roman"/>
          <w:sz w:val="28"/>
          <w:szCs w:val="28"/>
        </w:rPr>
        <w:t>*</w:t>
      </w:r>
      <w:r w:rsidRPr="00F42837" w:rsidR="009C7FC9">
        <w:rPr>
          <w:rFonts w:ascii="Times New Roman" w:hAnsi="Times New Roman" w:cs="Times New Roman"/>
          <w:sz w:val="28"/>
          <w:szCs w:val="28"/>
        </w:rPr>
        <w:t xml:space="preserve">, государственные регистрационные знаки </w:t>
      </w:r>
      <w:r w:rsidR="0098339A">
        <w:rPr>
          <w:rFonts w:ascii="Times New Roman" w:hAnsi="Times New Roman" w:cs="Times New Roman"/>
          <w:sz w:val="28"/>
          <w:szCs w:val="28"/>
        </w:rPr>
        <w:t>*</w:t>
      </w:r>
      <w:r w:rsidRPr="00F42837" w:rsidR="009C7FC9">
        <w:rPr>
          <w:rFonts w:ascii="Times New Roman" w:hAnsi="Times New Roman" w:cs="Times New Roman"/>
          <w:sz w:val="28"/>
          <w:szCs w:val="28"/>
        </w:rPr>
        <w:t xml:space="preserve">. </w:t>
      </w:r>
      <w:r w:rsidRPr="00F42837" w:rsidR="008B1DC8">
        <w:rPr>
          <w:rFonts w:ascii="Times New Roman" w:hAnsi="Times New Roman" w:cs="Times New Roman"/>
          <w:sz w:val="28"/>
          <w:szCs w:val="28"/>
        </w:rPr>
        <w:t>Действительно совершил обгон длинномера на пешеходном переходе, поскольку торопился на аварию в СОНТ «Нефтяник».</w:t>
      </w:r>
    </w:p>
    <w:p w:rsidR="00497D13"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 xml:space="preserve">Мировой судья, </w:t>
      </w:r>
      <w:r w:rsidRPr="00F42837" w:rsidR="00F138A0">
        <w:rPr>
          <w:rFonts w:ascii="Times New Roman" w:hAnsi="Times New Roman" w:cs="Times New Roman"/>
          <w:sz w:val="28"/>
          <w:szCs w:val="28"/>
        </w:rPr>
        <w:t xml:space="preserve">заслушав </w:t>
      </w:r>
      <w:r w:rsidRPr="00F42837" w:rsidR="00F138A0">
        <w:rPr>
          <w:rFonts w:ascii="Times New Roman" w:hAnsi="Times New Roman" w:cs="Times New Roman"/>
          <w:sz w:val="28"/>
          <w:szCs w:val="28"/>
        </w:rPr>
        <w:t>Мута</w:t>
      </w:r>
      <w:r w:rsidRPr="00F42837" w:rsidR="00BD67CD">
        <w:rPr>
          <w:rFonts w:ascii="Times New Roman" w:hAnsi="Times New Roman" w:cs="Times New Roman"/>
          <w:sz w:val="28"/>
          <w:szCs w:val="28"/>
        </w:rPr>
        <w:t>л</w:t>
      </w:r>
      <w:r w:rsidRPr="00F42837" w:rsidR="00F138A0">
        <w:rPr>
          <w:rFonts w:ascii="Times New Roman" w:hAnsi="Times New Roman" w:cs="Times New Roman"/>
          <w:sz w:val="28"/>
          <w:szCs w:val="28"/>
        </w:rPr>
        <w:t>лиева</w:t>
      </w:r>
      <w:r w:rsidRPr="00F42837" w:rsidR="00F138A0">
        <w:rPr>
          <w:rFonts w:ascii="Times New Roman" w:hAnsi="Times New Roman" w:cs="Times New Roman"/>
          <w:sz w:val="28"/>
          <w:szCs w:val="28"/>
        </w:rPr>
        <w:t xml:space="preserve"> А.Р., </w:t>
      </w:r>
      <w:r w:rsidRPr="00F42837">
        <w:rPr>
          <w:rFonts w:ascii="Times New Roman" w:hAnsi="Times New Roman" w:cs="Times New Roman"/>
          <w:sz w:val="28"/>
          <w:szCs w:val="28"/>
        </w:rPr>
        <w:t xml:space="preserve">исследовав материалы дела об административном правонарушении: протокол </w:t>
      </w:r>
      <w:r w:rsidRPr="00F42837" w:rsidR="00F138A0">
        <w:rPr>
          <w:rFonts w:ascii="Times New Roman" w:hAnsi="Times New Roman" w:cs="Times New Roman"/>
          <w:sz w:val="28"/>
          <w:szCs w:val="28"/>
        </w:rPr>
        <w:t xml:space="preserve">86 ХМ 387717 </w:t>
      </w:r>
      <w:r w:rsidRPr="00F42837">
        <w:rPr>
          <w:rFonts w:ascii="Times New Roman" w:hAnsi="Times New Roman" w:cs="Times New Roman"/>
          <w:sz w:val="28"/>
          <w:szCs w:val="28"/>
        </w:rPr>
        <w:t>об административном правонарушении от</w:t>
      </w:r>
      <w:r w:rsidRPr="00F42837" w:rsidR="00391D71">
        <w:rPr>
          <w:rFonts w:ascii="Times New Roman" w:hAnsi="Times New Roman" w:cs="Times New Roman"/>
          <w:sz w:val="28"/>
          <w:szCs w:val="28"/>
        </w:rPr>
        <w:t xml:space="preserve"> </w:t>
      </w:r>
      <w:r w:rsidRPr="00F42837" w:rsidR="00F138A0">
        <w:rPr>
          <w:rFonts w:ascii="Times New Roman" w:hAnsi="Times New Roman" w:cs="Times New Roman"/>
          <w:sz w:val="28"/>
          <w:szCs w:val="28"/>
        </w:rPr>
        <w:t>07.01</w:t>
      </w:r>
      <w:r w:rsidRPr="00F42837" w:rsidR="00C32316">
        <w:rPr>
          <w:rFonts w:ascii="Times New Roman" w:hAnsi="Times New Roman" w:cs="Times New Roman"/>
          <w:sz w:val="28"/>
          <w:szCs w:val="28"/>
        </w:rPr>
        <w:t>.</w:t>
      </w:r>
      <w:r w:rsidRPr="00F42837" w:rsidR="00391D71">
        <w:rPr>
          <w:rFonts w:ascii="Times New Roman" w:hAnsi="Times New Roman" w:cs="Times New Roman"/>
          <w:sz w:val="28"/>
          <w:szCs w:val="28"/>
        </w:rPr>
        <w:t>202</w:t>
      </w:r>
      <w:r w:rsidRPr="00F42837" w:rsidR="00BD67CD">
        <w:rPr>
          <w:rFonts w:ascii="Times New Roman" w:hAnsi="Times New Roman" w:cs="Times New Roman"/>
          <w:sz w:val="28"/>
          <w:szCs w:val="28"/>
        </w:rPr>
        <w:t>4</w:t>
      </w:r>
      <w:r w:rsidRPr="00F42837" w:rsidR="00FC148D">
        <w:rPr>
          <w:rFonts w:ascii="Times New Roman" w:hAnsi="Times New Roman" w:cs="Times New Roman"/>
          <w:sz w:val="28"/>
          <w:szCs w:val="28"/>
        </w:rPr>
        <w:t xml:space="preserve">, в котором изложены обстоятельства совершения административного правонарушения, с данным протоколом </w:t>
      </w:r>
      <w:r w:rsidRPr="00F42837" w:rsidR="00BD67CD">
        <w:rPr>
          <w:rFonts w:ascii="Times New Roman" w:hAnsi="Times New Roman" w:cs="Times New Roman"/>
          <w:sz w:val="28"/>
          <w:szCs w:val="28"/>
        </w:rPr>
        <w:t>Муталл</w:t>
      </w:r>
      <w:r w:rsidRPr="00F42837" w:rsidR="004D11AC">
        <w:rPr>
          <w:rFonts w:ascii="Times New Roman" w:hAnsi="Times New Roman" w:cs="Times New Roman"/>
          <w:sz w:val="28"/>
          <w:szCs w:val="28"/>
        </w:rPr>
        <w:t>иев</w:t>
      </w:r>
      <w:r w:rsidRPr="00F42837" w:rsidR="004D11AC">
        <w:rPr>
          <w:rFonts w:ascii="Times New Roman" w:hAnsi="Times New Roman" w:cs="Times New Roman"/>
          <w:sz w:val="28"/>
          <w:szCs w:val="28"/>
        </w:rPr>
        <w:t xml:space="preserve"> А.Р.</w:t>
      </w:r>
      <w:r w:rsidRPr="00F42837" w:rsidR="00FC148D">
        <w:rPr>
          <w:rFonts w:ascii="Times New Roman" w:hAnsi="Times New Roman" w:cs="Times New Roman"/>
          <w:sz w:val="28"/>
          <w:szCs w:val="28"/>
        </w:rPr>
        <w:t xml:space="preserve"> был ознакомлен, ему разъяснены права, предусмотренные ст.25.1 КоАП РФ и ст.51 Конституции (л.д. </w:t>
      </w:r>
      <w:r w:rsidRPr="00F42837" w:rsidR="00BD67CD">
        <w:rPr>
          <w:rFonts w:ascii="Times New Roman" w:hAnsi="Times New Roman" w:cs="Times New Roman"/>
          <w:sz w:val="28"/>
          <w:szCs w:val="28"/>
        </w:rPr>
        <w:t>3</w:t>
      </w:r>
      <w:r w:rsidRPr="00F42837" w:rsidR="00FC148D">
        <w:rPr>
          <w:rFonts w:ascii="Times New Roman" w:hAnsi="Times New Roman" w:cs="Times New Roman"/>
          <w:sz w:val="28"/>
          <w:szCs w:val="28"/>
        </w:rPr>
        <w:t>);</w:t>
      </w:r>
      <w:r w:rsidRPr="00F42837" w:rsidR="00BD67CD">
        <w:rPr>
          <w:rFonts w:ascii="Times New Roman" w:hAnsi="Times New Roman" w:cs="Times New Roman"/>
          <w:sz w:val="28"/>
          <w:szCs w:val="28"/>
        </w:rPr>
        <w:t xml:space="preserve"> копию </w:t>
      </w:r>
      <w:r w:rsidRPr="00F42837" w:rsidR="00BD67CD">
        <w:rPr>
          <w:rFonts w:ascii="Times New Roman" w:hAnsi="Times New Roman" w:cs="Times New Roman"/>
          <w:sz w:val="28"/>
          <w:szCs w:val="28"/>
        </w:rPr>
        <w:t xml:space="preserve">паспорта на имя </w:t>
      </w:r>
      <w:r w:rsidRPr="00F42837" w:rsidR="00BD67CD">
        <w:rPr>
          <w:rFonts w:ascii="Times New Roman" w:hAnsi="Times New Roman" w:cs="Times New Roman"/>
          <w:sz w:val="28"/>
          <w:szCs w:val="28"/>
        </w:rPr>
        <w:t>Муталлиева</w:t>
      </w:r>
      <w:r w:rsidRPr="00F42837" w:rsidR="00BD67CD">
        <w:rPr>
          <w:rFonts w:ascii="Times New Roman" w:hAnsi="Times New Roman" w:cs="Times New Roman"/>
          <w:sz w:val="28"/>
          <w:szCs w:val="28"/>
        </w:rPr>
        <w:t xml:space="preserve"> А.Р. (л.д. 4); карточку операции с ВУ (л.д. 5); карточку учета транспортного средства (л.д. 6); рапорт ИДПС ОВ ДПС ГИБДД ОМВД России по г. Когалыму от 07.01.2024, который содержит сведения, аналогичные протоколу об административном правонарушении (л.д. 7); письменное объяснение </w:t>
      </w:r>
      <w:r w:rsidRPr="00F42837" w:rsidR="00BD67CD">
        <w:rPr>
          <w:rFonts w:ascii="Times New Roman" w:hAnsi="Times New Roman" w:cs="Times New Roman"/>
          <w:sz w:val="28"/>
          <w:szCs w:val="28"/>
        </w:rPr>
        <w:t>Муталлиева</w:t>
      </w:r>
      <w:r w:rsidRPr="00F42837" w:rsidR="00BD67CD">
        <w:rPr>
          <w:rFonts w:ascii="Times New Roman" w:hAnsi="Times New Roman" w:cs="Times New Roman"/>
          <w:sz w:val="28"/>
          <w:szCs w:val="28"/>
        </w:rPr>
        <w:t xml:space="preserve"> А.Р. от 07.01.2024 (л.д. 8); схему дислокации дорожных знаков и разметки на ул. Центральная в г. Когалыме (л.д. 9);  информацию административной практики о совершении </w:t>
      </w:r>
      <w:r w:rsidRPr="00F42837" w:rsidR="00BD67CD">
        <w:rPr>
          <w:rFonts w:ascii="Times New Roman" w:hAnsi="Times New Roman" w:cs="Times New Roman"/>
          <w:spacing w:val="-1"/>
          <w:sz w:val="28"/>
          <w:szCs w:val="28"/>
        </w:rPr>
        <w:t>Муталлиевым</w:t>
      </w:r>
      <w:r w:rsidRPr="00F42837" w:rsidR="00BD67CD">
        <w:rPr>
          <w:rFonts w:ascii="Times New Roman" w:hAnsi="Times New Roman" w:cs="Times New Roman"/>
          <w:spacing w:val="-1"/>
          <w:sz w:val="28"/>
          <w:szCs w:val="28"/>
        </w:rPr>
        <w:t xml:space="preserve"> А.Р. </w:t>
      </w:r>
      <w:r w:rsidRPr="00F42837" w:rsidR="00BD67CD">
        <w:rPr>
          <w:rFonts w:ascii="Times New Roman" w:hAnsi="Times New Roman" w:cs="Times New Roman"/>
          <w:sz w:val="28"/>
          <w:szCs w:val="28"/>
        </w:rPr>
        <w:t>ранее административных правонарушений (л.д. 12);</w:t>
      </w:r>
      <w:r w:rsidRPr="00F42837" w:rsidR="00FC148D">
        <w:rPr>
          <w:rFonts w:ascii="Times New Roman" w:hAnsi="Times New Roman" w:cs="Times New Roman"/>
          <w:sz w:val="28"/>
          <w:szCs w:val="28"/>
        </w:rPr>
        <w:t xml:space="preserve"> </w:t>
      </w:r>
      <w:r w:rsidRPr="00F42837" w:rsidR="00BD67CD">
        <w:rPr>
          <w:rFonts w:ascii="Times New Roman" w:hAnsi="Times New Roman" w:cs="Times New Roman"/>
          <w:sz w:val="28"/>
          <w:szCs w:val="28"/>
        </w:rPr>
        <w:t>копию постановления 18810386230910055470 по делу об административном правонарушении от 14.06.2023, с отметкой о вступлении в законную силу 17.07.2023 (л.д. 17);</w:t>
      </w:r>
      <w:r w:rsidRPr="00F42837" w:rsidR="008C0A61">
        <w:rPr>
          <w:rFonts w:ascii="Times New Roman" w:hAnsi="Times New Roman" w:cs="Times New Roman"/>
          <w:sz w:val="28"/>
          <w:szCs w:val="28"/>
        </w:rPr>
        <w:t xml:space="preserve"> копию протокола об административном правонарушении от 02.06.2023 (л.д. 18); </w:t>
      </w:r>
      <w:r w:rsidRPr="00F42837" w:rsidR="00FC148D">
        <w:rPr>
          <w:rFonts w:ascii="Times New Roman" w:hAnsi="Times New Roman" w:cs="Times New Roman"/>
          <w:sz w:val="28"/>
          <w:szCs w:val="28"/>
        </w:rPr>
        <w:t>видеозапись правонарушения</w:t>
      </w:r>
      <w:r w:rsidRPr="00F42837">
        <w:rPr>
          <w:rFonts w:ascii="Times New Roman" w:hAnsi="Times New Roman" w:cs="Times New Roman"/>
          <w:sz w:val="28"/>
          <w:szCs w:val="28"/>
        </w:rPr>
        <w:t>, приходит к следующему выводу.</w:t>
      </w:r>
    </w:p>
    <w:p w:rsidR="00E72A4E" w:rsidRPr="00F42837" w:rsidP="00E72A4E">
      <w:pPr>
        <w:tabs>
          <w:tab w:val="left" w:pos="1620"/>
          <w:tab w:val="left" w:pos="4242"/>
        </w:tabs>
        <w:spacing w:after="0" w:line="240" w:lineRule="auto"/>
        <w:ind w:firstLine="425"/>
        <w:jc w:val="both"/>
        <w:rPr>
          <w:rFonts w:ascii="Times New Roman" w:hAnsi="Times New Roman" w:cs="Times New Roman"/>
          <w:bCs/>
          <w:sz w:val="28"/>
          <w:szCs w:val="28"/>
        </w:rPr>
      </w:pPr>
      <w:r w:rsidRPr="00F42837">
        <w:rPr>
          <w:rFonts w:ascii="Times New Roman" w:hAnsi="Times New Roman" w:cs="Times New Roman"/>
          <w:sz w:val="28"/>
          <w:szCs w:val="28"/>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r w:rsidRPr="00F42837">
        <w:rPr>
          <w:rFonts w:ascii="Times New Roman" w:hAnsi="Times New Roman" w:cs="Times New Roman"/>
          <w:sz w:val="28"/>
          <w:szCs w:val="28"/>
        </w:rPr>
        <w:t xml:space="preserve"> Протокол об административном правонарушении, составлен уполномоченным должностным лицом, каких-либо нарушений закона при его составлении не усматривается, все сведения, необходимые для правильного разрешения дела, в протоколе отражены. При этом дату нарушения, указанную ошибочно как «07.01.2023», мировой судья расценивает, как допущенную описку, не влияющую на оценку данного письменного доказательства,</w:t>
      </w:r>
      <w:r w:rsidRPr="00F42837">
        <w:rPr>
          <w:rFonts w:ascii="Times New Roman" w:eastAsia="Times New Roman" w:hAnsi="Times New Roman" w:cs="Times New Roman"/>
          <w:bCs/>
          <w:sz w:val="28"/>
          <w:szCs w:val="28"/>
        </w:rPr>
        <w:t xml:space="preserve"> </w:t>
      </w:r>
      <w:r w:rsidRPr="00F42837">
        <w:rPr>
          <w:rFonts w:ascii="Times New Roman" w:hAnsi="Times New Roman" w:cs="Times New Roman"/>
          <w:bCs/>
          <w:sz w:val="28"/>
          <w:szCs w:val="28"/>
        </w:rPr>
        <w:t xml:space="preserve">поскольку как следует из представленных материалов дела, а также пояснений </w:t>
      </w:r>
      <w:r w:rsidRPr="00F42837">
        <w:rPr>
          <w:rFonts w:ascii="Times New Roman" w:hAnsi="Times New Roman" w:cs="Times New Roman"/>
          <w:bCs/>
          <w:sz w:val="28"/>
          <w:szCs w:val="28"/>
        </w:rPr>
        <w:t>Муталлиева</w:t>
      </w:r>
      <w:r w:rsidRPr="00F42837">
        <w:rPr>
          <w:rFonts w:ascii="Times New Roman" w:hAnsi="Times New Roman" w:cs="Times New Roman"/>
          <w:bCs/>
          <w:sz w:val="28"/>
          <w:szCs w:val="28"/>
        </w:rPr>
        <w:t xml:space="preserve"> А.Р., правонарушение было совершено именно 07.01.2024.</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Часть 4 статьи 12.15 КоАП РФ устанавливает административную ответственность за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 3 ст. 12.15 КоАП РФ.</w:t>
      </w:r>
    </w:p>
    <w:p w:rsidR="009C7FC9"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Согласно ч. 5 ст. 12.15 КоАП РФ административным правонарушением признается повторное совершение административного правонарушения, предусмотренного ч. 4 ст. 12.15 КоАП РФ.</w:t>
      </w:r>
    </w:p>
    <w:p w:rsidR="009C7FC9"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Согласно п. 8.6 ПДД РФ,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 При повороте направо транспортное средство должно двигаться по возможности ближе к правому краю проезжей части.</w:t>
      </w:r>
    </w:p>
    <w:p w:rsidR="009C7FC9" w:rsidRPr="00F42837" w:rsidP="00E72A4E">
      <w:pPr>
        <w:tabs>
          <w:tab w:val="left" w:pos="4242"/>
        </w:tabs>
        <w:autoSpaceDE w:val="0"/>
        <w:autoSpaceDN w:val="0"/>
        <w:adjustRightInd w:val="0"/>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 xml:space="preserve">В соответствии с разъяснениями, данными в п. 15 Постановления Пленума Верховного Суда РФ от 25 июня 2019 г.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по ч. 4 ст. 12.15 КоАП РФ следует квалифицировать прямо запрещенные Правилами дорожного движения действия, которые связаны с нарушением водителем </w:t>
      </w:r>
      <w:r w:rsidRPr="00F42837">
        <w:rPr>
          <w:rFonts w:ascii="Times New Roman" w:hAnsi="Times New Roman" w:cs="Times New Roman"/>
          <w:sz w:val="28"/>
          <w:szCs w:val="28"/>
        </w:rPr>
        <w:t>требований ПДД, дорожных знаков или разметки, повлекшим выезд на полосу, предназначенную для встречного движения, либо на трамвайные пути встречного направления. Непосредственно такие требования установлены п. 8.6 ПДД, в соответствии с которым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 и при повороте направо транспортное средство должно двигаться по возможности ближе к правому краю проезжей части.</w:t>
      </w:r>
    </w:p>
    <w:p w:rsidR="00BD67CD" w:rsidRPr="00F42837" w:rsidP="00E72A4E">
      <w:pPr>
        <w:tabs>
          <w:tab w:val="left" w:pos="4242"/>
        </w:tabs>
        <w:autoSpaceDE w:val="0"/>
        <w:autoSpaceDN w:val="0"/>
        <w:adjustRightInd w:val="0"/>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 xml:space="preserve">Между тем, в нарушение указанного пункта ПДД РФ, водитель </w:t>
      </w:r>
      <w:r w:rsidRPr="00F42837" w:rsidR="004D11AC">
        <w:rPr>
          <w:rFonts w:ascii="Times New Roman" w:hAnsi="Times New Roman" w:cs="Times New Roman"/>
          <w:sz w:val="28"/>
          <w:szCs w:val="28"/>
        </w:rPr>
        <w:t>Мута</w:t>
      </w:r>
      <w:r w:rsidRPr="00F42837">
        <w:rPr>
          <w:rFonts w:ascii="Times New Roman" w:hAnsi="Times New Roman" w:cs="Times New Roman"/>
          <w:sz w:val="28"/>
          <w:szCs w:val="28"/>
        </w:rPr>
        <w:t>лл</w:t>
      </w:r>
      <w:r w:rsidRPr="00F42837" w:rsidR="004D11AC">
        <w:rPr>
          <w:rFonts w:ascii="Times New Roman" w:hAnsi="Times New Roman" w:cs="Times New Roman"/>
          <w:sz w:val="28"/>
          <w:szCs w:val="28"/>
        </w:rPr>
        <w:t>иев</w:t>
      </w:r>
      <w:r w:rsidRPr="00F42837" w:rsidR="004D11AC">
        <w:rPr>
          <w:rFonts w:ascii="Times New Roman" w:hAnsi="Times New Roman" w:cs="Times New Roman"/>
          <w:sz w:val="28"/>
          <w:szCs w:val="28"/>
        </w:rPr>
        <w:t xml:space="preserve"> А.Р.</w:t>
      </w:r>
      <w:r w:rsidRPr="00F42837">
        <w:rPr>
          <w:rFonts w:ascii="Times New Roman" w:hAnsi="Times New Roman" w:cs="Times New Roman"/>
          <w:sz w:val="28"/>
          <w:szCs w:val="28"/>
        </w:rPr>
        <w:t xml:space="preserve"> </w:t>
      </w:r>
      <w:r w:rsidRPr="00F42837">
        <w:rPr>
          <w:rFonts w:ascii="Times New Roman" w:hAnsi="Times New Roman" w:cs="Times New Roman"/>
          <w:sz w:val="28"/>
          <w:szCs w:val="28"/>
        </w:rPr>
        <w:t xml:space="preserve">07.01.2024 в 14 час. 33 мин. в г. Когалыме на ул. Центральная д. 3, управляя транспортным средством </w:t>
      </w:r>
      <w:r w:rsidR="0098339A">
        <w:rPr>
          <w:rFonts w:ascii="Times New Roman" w:hAnsi="Times New Roman" w:cs="Times New Roman"/>
          <w:sz w:val="28"/>
          <w:szCs w:val="28"/>
        </w:rPr>
        <w:t>*</w:t>
      </w:r>
      <w:r w:rsidRPr="00F42837">
        <w:rPr>
          <w:rFonts w:ascii="Times New Roman" w:hAnsi="Times New Roman" w:cs="Times New Roman"/>
          <w:sz w:val="28"/>
          <w:szCs w:val="28"/>
        </w:rPr>
        <w:t xml:space="preserve">, государственные регистрационные знаки </w:t>
      </w:r>
      <w:r w:rsidR="0098339A">
        <w:rPr>
          <w:rFonts w:ascii="Times New Roman" w:hAnsi="Times New Roman" w:cs="Times New Roman"/>
          <w:sz w:val="28"/>
          <w:szCs w:val="28"/>
        </w:rPr>
        <w:t>*</w:t>
      </w:r>
      <w:r w:rsidRPr="00F42837">
        <w:rPr>
          <w:rFonts w:ascii="Times New Roman" w:hAnsi="Times New Roman" w:cs="Times New Roman"/>
          <w:sz w:val="28"/>
          <w:szCs w:val="28"/>
        </w:rPr>
        <w:t xml:space="preserve"> совершил обгон движущегося впереди транспортного средства, выехал на полосу, предназначенную для встречного движения на пешеходном переходе, обозначенном дорожным знаком 5.19.1 и 5.19.2. Данное административное правонарушение совершено повторно, постановление по ч. 4 ст. 12.15 КоАП РФ от 14.06.2023, дата вступления в законную силу 17.07.2023, чем нарушил п. 11.4 ПДД РФ.</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r w:rsidRPr="00F42837">
        <w:rPr>
          <w:rFonts w:ascii="Times New Roman" w:hAnsi="Times New Roman" w:cs="Times New Roman"/>
          <w:sz w:val="28"/>
          <w:szCs w:val="28"/>
          <w:lang w:val="x-none"/>
        </w:rPr>
        <w:t xml:space="preserve">Факт выезда </w:t>
      </w:r>
      <w:r w:rsidRPr="00F42837" w:rsidR="004D11AC">
        <w:rPr>
          <w:rFonts w:ascii="Times New Roman" w:hAnsi="Times New Roman" w:cs="Times New Roman"/>
          <w:sz w:val="28"/>
          <w:szCs w:val="28"/>
        </w:rPr>
        <w:t>Мута</w:t>
      </w:r>
      <w:r w:rsidRPr="00F42837" w:rsidR="00BD67CD">
        <w:rPr>
          <w:rFonts w:ascii="Times New Roman" w:hAnsi="Times New Roman" w:cs="Times New Roman"/>
          <w:sz w:val="28"/>
          <w:szCs w:val="28"/>
        </w:rPr>
        <w:t>лл</w:t>
      </w:r>
      <w:r w:rsidRPr="00F42837" w:rsidR="004D11AC">
        <w:rPr>
          <w:rFonts w:ascii="Times New Roman" w:hAnsi="Times New Roman" w:cs="Times New Roman"/>
          <w:sz w:val="28"/>
          <w:szCs w:val="28"/>
        </w:rPr>
        <w:t>иева</w:t>
      </w:r>
      <w:r w:rsidRPr="00F42837" w:rsidR="004D11AC">
        <w:rPr>
          <w:rFonts w:ascii="Times New Roman" w:hAnsi="Times New Roman" w:cs="Times New Roman"/>
          <w:sz w:val="28"/>
          <w:szCs w:val="28"/>
        </w:rPr>
        <w:t xml:space="preserve"> А.Р.</w:t>
      </w:r>
      <w:r w:rsidRPr="00F42837">
        <w:rPr>
          <w:rFonts w:ascii="Times New Roman" w:hAnsi="Times New Roman" w:cs="Times New Roman"/>
          <w:sz w:val="28"/>
          <w:szCs w:val="28"/>
        </w:rPr>
        <w:t xml:space="preserve"> </w:t>
      </w:r>
      <w:r w:rsidRPr="00F42837">
        <w:rPr>
          <w:rFonts w:ascii="Times New Roman" w:hAnsi="Times New Roman" w:cs="Times New Roman"/>
          <w:sz w:val="28"/>
          <w:szCs w:val="28"/>
          <w:lang w:val="x-none"/>
        </w:rPr>
        <w:t>на сторону дороги, предназначенную для встречного движения, когда такое движение запрещено Правилами подтверждается совокупностью собранных по делу об административном правонарушении выше перечисленных доказательств, которые сомнений не вызывают, поскольку они нашли свое объективное подтверждение в ходе судебного разбирательства, получены с соблюдением требований КоАП РФ.</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 xml:space="preserve">Таким образом, действия </w:t>
      </w:r>
      <w:r w:rsidRPr="00F42837" w:rsidR="004D11AC">
        <w:rPr>
          <w:rFonts w:ascii="Times New Roman" w:hAnsi="Times New Roman" w:cs="Times New Roman"/>
          <w:sz w:val="28"/>
          <w:szCs w:val="28"/>
        </w:rPr>
        <w:t>Мута</w:t>
      </w:r>
      <w:r w:rsidRPr="00F42837" w:rsidR="00BD67CD">
        <w:rPr>
          <w:rFonts w:ascii="Times New Roman" w:hAnsi="Times New Roman" w:cs="Times New Roman"/>
          <w:sz w:val="28"/>
          <w:szCs w:val="28"/>
        </w:rPr>
        <w:t>лл</w:t>
      </w:r>
      <w:r w:rsidRPr="00F42837" w:rsidR="004D11AC">
        <w:rPr>
          <w:rFonts w:ascii="Times New Roman" w:hAnsi="Times New Roman" w:cs="Times New Roman"/>
          <w:sz w:val="28"/>
          <w:szCs w:val="28"/>
        </w:rPr>
        <w:t>иева</w:t>
      </w:r>
      <w:r w:rsidRPr="00F42837" w:rsidR="004D11AC">
        <w:rPr>
          <w:rFonts w:ascii="Times New Roman" w:hAnsi="Times New Roman" w:cs="Times New Roman"/>
          <w:sz w:val="28"/>
          <w:szCs w:val="28"/>
        </w:rPr>
        <w:t xml:space="preserve"> А.Р.</w:t>
      </w:r>
      <w:r w:rsidRPr="00F42837">
        <w:rPr>
          <w:rFonts w:ascii="Times New Roman" w:hAnsi="Times New Roman" w:cs="Times New Roman"/>
          <w:sz w:val="28"/>
          <w:szCs w:val="28"/>
        </w:rPr>
        <w:t>, нарушившего п. 1.3 ППД, образуют объективную сторону состава административного правонарушения, предусмотренного ч. 4 ст. 12.15 КоАП РФ.</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Положения ч. 5 ст. 12.15 КоАП РФ необходимо рассматривать во взаимосвязи со ст. 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С учётом изложенного, квалификации по ч. 5 ст. 12.15 КоАП РФ подлежат действия лица, которое в течение установленного в ст. 4.6 КоАП РФ срока уже было привлечено к административной ответственности за совершение административного правонарушения, предусмотренного ч. 4 ст. 12.15 КоАП РФ.</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 xml:space="preserve">Учитывая, что </w:t>
      </w:r>
      <w:r w:rsidRPr="00F42837" w:rsidR="004D11AC">
        <w:rPr>
          <w:rFonts w:ascii="Times New Roman" w:hAnsi="Times New Roman" w:cs="Times New Roman"/>
          <w:sz w:val="28"/>
          <w:szCs w:val="28"/>
        </w:rPr>
        <w:t>Мута</w:t>
      </w:r>
      <w:r w:rsidRPr="00F42837" w:rsidR="00BD67CD">
        <w:rPr>
          <w:rFonts w:ascii="Times New Roman" w:hAnsi="Times New Roman" w:cs="Times New Roman"/>
          <w:sz w:val="28"/>
          <w:szCs w:val="28"/>
        </w:rPr>
        <w:t>лл</w:t>
      </w:r>
      <w:r w:rsidRPr="00F42837" w:rsidR="004D11AC">
        <w:rPr>
          <w:rFonts w:ascii="Times New Roman" w:hAnsi="Times New Roman" w:cs="Times New Roman"/>
          <w:sz w:val="28"/>
          <w:szCs w:val="28"/>
        </w:rPr>
        <w:t>иев</w:t>
      </w:r>
      <w:r w:rsidRPr="00F42837" w:rsidR="004D11AC">
        <w:rPr>
          <w:rFonts w:ascii="Times New Roman" w:hAnsi="Times New Roman" w:cs="Times New Roman"/>
          <w:sz w:val="28"/>
          <w:szCs w:val="28"/>
        </w:rPr>
        <w:t xml:space="preserve"> А.Р.</w:t>
      </w:r>
      <w:r w:rsidRPr="00F42837">
        <w:rPr>
          <w:rFonts w:ascii="Times New Roman" w:hAnsi="Times New Roman" w:cs="Times New Roman"/>
          <w:sz w:val="28"/>
          <w:szCs w:val="28"/>
        </w:rPr>
        <w:t xml:space="preserve"> ранее – </w:t>
      </w:r>
      <w:r w:rsidRPr="00F42837" w:rsidR="00BD67CD">
        <w:rPr>
          <w:rFonts w:ascii="Times New Roman" w:hAnsi="Times New Roman" w:cs="Times New Roman"/>
          <w:sz w:val="28"/>
          <w:szCs w:val="28"/>
        </w:rPr>
        <w:t>14.06.</w:t>
      </w:r>
      <w:r w:rsidRPr="00F42837" w:rsidR="00C32316">
        <w:rPr>
          <w:rFonts w:ascii="Times New Roman" w:hAnsi="Times New Roman" w:cs="Times New Roman"/>
          <w:sz w:val="28"/>
          <w:szCs w:val="28"/>
        </w:rPr>
        <w:t xml:space="preserve">2023 </w:t>
      </w:r>
      <w:r w:rsidRPr="00F42837">
        <w:rPr>
          <w:rFonts w:ascii="Times New Roman" w:hAnsi="Times New Roman" w:cs="Times New Roman"/>
          <w:sz w:val="28"/>
          <w:szCs w:val="28"/>
        </w:rPr>
        <w:t xml:space="preserve">г., был привлечён к административной ответственности по ч. 4 ст. 12.15 КоАП РФ за выезд в нарушение ПДД РФ на полосу, предназначенную для встречного движения, </w:t>
      </w:r>
      <w:r w:rsidRPr="00F42837" w:rsidR="00F42837">
        <w:rPr>
          <w:rFonts w:ascii="Times New Roman" w:hAnsi="Times New Roman" w:cs="Times New Roman"/>
          <w:sz w:val="28"/>
          <w:szCs w:val="28"/>
        </w:rPr>
        <w:t xml:space="preserve">ему назначен штраф в размере 5000 рублей, </w:t>
      </w:r>
      <w:r w:rsidRPr="00F42837">
        <w:rPr>
          <w:rFonts w:ascii="Times New Roman" w:hAnsi="Times New Roman" w:cs="Times New Roman"/>
          <w:sz w:val="28"/>
          <w:szCs w:val="28"/>
        </w:rPr>
        <w:t xml:space="preserve">постановление вступило в законную силу </w:t>
      </w:r>
      <w:r w:rsidRPr="00F42837" w:rsidR="00BD67CD">
        <w:rPr>
          <w:rFonts w:ascii="Times New Roman" w:hAnsi="Times New Roman" w:cs="Times New Roman"/>
          <w:sz w:val="28"/>
          <w:szCs w:val="28"/>
        </w:rPr>
        <w:t xml:space="preserve">17.07.2023 </w:t>
      </w:r>
      <w:r w:rsidRPr="00F42837">
        <w:rPr>
          <w:rFonts w:ascii="Times New Roman" w:hAnsi="Times New Roman" w:cs="Times New Roman"/>
          <w:sz w:val="28"/>
          <w:szCs w:val="28"/>
        </w:rPr>
        <w:t xml:space="preserve">г., </w:t>
      </w:r>
      <w:r w:rsidRPr="00F42837" w:rsidR="00F42837">
        <w:rPr>
          <w:rFonts w:ascii="Times New Roman" w:hAnsi="Times New Roman" w:cs="Times New Roman"/>
          <w:sz w:val="28"/>
          <w:szCs w:val="28"/>
        </w:rPr>
        <w:t>согласно информации административной практики</w:t>
      </w:r>
      <w:r w:rsidR="00F42837">
        <w:rPr>
          <w:rFonts w:ascii="Times New Roman" w:hAnsi="Times New Roman" w:cs="Times New Roman"/>
          <w:sz w:val="28"/>
          <w:szCs w:val="28"/>
        </w:rPr>
        <w:t xml:space="preserve"> ОГИБДД ОМВД России по г. Когалыму</w:t>
      </w:r>
      <w:r w:rsidRPr="00F42837" w:rsidR="00F42837">
        <w:rPr>
          <w:rFonts w:ascii="Times New Roman" w:hAnsi="Times New Roman" w:cs="Times New Roman"/>
          <w:sz w:val="28"/>
          <w:szCs w:val="28"/>
        </w:rPr>
        <w:t>, уплата</w:t>
      </w:r>
      <w:r w:rsidR="00F42837">
        <w:rPr>
          <w:rFonts w:ascii="Times New Roman" w:hAnsi="Times New Roman" w:cs="Times New Roman"/>
          <w:sz w:val="28"/>
          <w:szCs w:val="28"/>
        </w:rPr>
        <w:t xml:space="preserve"> административного</w:t>
      </w:r>
      <w:r w:rsidRPr="00F42837" w:rsidR="00F42837">
        <w:rPr>
          <w:rFonts w:ascii="Times New Roman" w:hAnsi="Times New Roman" w:cs="Times New Roman"/>
          <w:sz w:val="28"/>
          <w:szCs w:val="28"/>
        </w:rPr>
        <w:t xml:space="preserve"> штрафа произведена </w:t>
      </w:r>
      <w:r w:rsidRPr="00F42837" w:rsidR="00F42837">
        <w:rPr>
          <w:rFonts w:ascii="Times New Roman" w:hAnsi="Times New Roman" w:cs="Times New Roman"/>
          <w:sz w:val="28"/>
          <w:szCs w:val="28"/>
        </w:rPr>
        <w:t>Муталлиевым</w:t>
      </w:r>
      <w:r w:rsidRPr="00F42837" w:rsidR="00F42837">
        <w:rPr>
          <w:rFonts w:ascii="Times New Roman" w:hAnsi="Times New Roman" w:cs="Times New Roman"/>
          <w:sz w:val="28"/>
          <w:szCs w:val="28"/>
        </w:rPr>
        <w:t xml:space="preserve"> А.Р. в двадцатидневный срок в размере </w:t>
      </w:r>
      <w:r w:rsidRPr="00F42837" w:rsidR="00F42837">
        <w:rPr>
          <w:rFonts w:ascii="Times New Roman" w:hAnsi="Times New Roman" w:cs="Times New Roman"/>
          <w:sz w:val="28"/>
          <w:szCs w:val="28"/>
        </w:rPr>
        <w:t xml:space="preserve">2500 руб., </w:t>
      </w:r>
      <w:r w:rsidRPr="00F42837" w:rsidR="004D11AC">
        <w:rPr>
          <w:rFonts w:ascii="Times New Roman" w:hAnsi="Times New Roman" w:cs="Times New Roman"/>
          <w:sz w:val="28"/>
          <w:szCs w:val="28"/>
        </w:rPr>
        <w:t xml:space="preserve">его действия, </w:t>
      </w:r>
      <w:r w:rsidRPr="00F42837">
        <w:rPr>
          <w:rFonts w:ascii="Times New Roman" w:hAnsi="Times New Roman" w:cs="Times New Roman"/>
          <w:sz w:val="28"/>
          <w:szCs w:val="28"/>
        </w:rPr>
        <w:t>послужившие основанием для возбуждения настоящего дела, правильно квалифицированы по ч.5 ст.12.15 КоАП РФ.</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 xml:space="preserve">Проанализировав и оценив в совокупности, изложенные выше доказательства, мировой судья приходит к выводу, что </w:t>
      </w:r>
      <w:r w:rsidRPr="00F42837" w:rsidR="004D11AC">
        <w:rPr>
          <w:rFonts w:ascii="Times New Roman" w:hAnsi="Times New Roman" w:cs="Times New Roman"/>
          <w:sz w:val="28"/>
          <w:szCs w:val="28"/>
        </w:rPr>
        <w:t>Мута</w:t>
      </w:r>
      <w:r w:rsidRPr="00F42837" w:rsidR="00BD67CD">
        <w:rPr>
          <w:rFonts w:ascii="Times New Roman" w:hAnsi="Times New Roman" w:cs="Times New Roman"/>
          <w:sz w:val="28"/>
          <w:szCs w:val="28"/>
        </w:rPr>
        <w:t>лл</w:t>
      </w:r>
      <w:r w:rsidRPr="00F42837" w:rsidR="004D11AC">
        <w:rPr>
          <w:rFonts w:ascii="Times New Roman" w:hAnsi="Times New Roman" w:cs="Times New Roman"/>
          <w:sz w:val="28"/>
          <w:szCs w:val="28"/>
        </w:rPr>
        <w:t>иев</w:t>
      </w:r>
      <w:r w:rsidRPr="00F42837" w:rsidR="004D11AC">
        <w:rPr>
          <w:rFonts w:ascii="Times New Roman" w:hAnsi="Times New Roman" w:cs="Times New Roman"/>
          <w:sz w:val="28"/>
          <w:szCs w:val="28"/>
        </w:rPr>
        <w:t xml:space="preserve"> А.Р.</w:t>
      </w:r>
      <w:r w:rsidRPr="00F42837">
        <w:rPr>
          <w:rFonts w:ascii="Times New Roman" w:hAnsi="Times New Roman" w:cs="Times New Roman"/>
          <w:sz w:val="28"/>
          <w:szCs w:val="28"/>
        </w:rPr>
        <w:t xml:space="preserve"> виновен в совершении административного правонарушения, его действия правильно квалифицированы по ч. 5 ст. 12.15 КоАП РФ, как повторное совершение административного правонарушения, предусмотренного ч. 4 ст. 12.15 КоАП РФ. </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Обстоятельств, исключающих производство по делу, не имеется.</w:t>
      </w:r>
    </w:p>
    <w:p w:rsidR="009C7FC9"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 xml:space="preserve">Обстоятельством, смягчающим административную ответственность </w:t>
      </w:r>
      <w:r w:rsidRPr="00F42837">
        <w:rPr>
          <w:rFonts w:ascii="Times New Roman" w:hAnsi="Times New Roman" w:cs="Times New Roman"/>
          <w:sz w:val="28"/>
          <w:szCs w:val="28"/>
        </w:rPr>
        <w:t>Муталлиева</w:t>
      </w:r>
      <w:r w:rsidRPr="00F42837">
        <w:rPr>
          <w:rFonts w:ascii="Times New Roman" w:hAnsi="Times New Roman" w:cs="Times New Roman"/>
          <w:sz w:val="28"/>
          <w:szCs w:val="28"/>
        </w:rPr>
        <w:t xml:space="preserve"> А.Р., в соответствии со ст. 4.2 КоАП РФ, мировой судья признает раскаяние.</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rPr>
      </w:pPr>
      <w:r w:rsidRPr="00F42837">
        <w:rPr>
          <w:rFonts w:ascii="Times New Roman" w:hAnsi="Times New Roman" w:cs="Times New Roman"/>
          <w:sz w:val="28"/>
          <w:szCs w:val="28"/>
        </w:rPr>
        <w:t>К отягчающему административную ответственность обстоятельству в соответствии со ст. 4.3 КоАП РФ мировой судья относит повторное совершение однородного административного правонарушения</w:t>
      </w:r>
    </w:p>
    <w:p w:rsidR="00336AC7" w:rsidRPr="00F42837" w:rsidP="00E72A4E">
      <w:pPr>
        <w:tabs>
          <w:tab w:val="left" w:pos="1620"/>
          <w:tab w:val="left" w:pos="4242"/>
        </w:tabs>
        <w:spacing w:after="0" w:line="240" w:lineRule="auto"/>
        <w:ind w:firstLine="425"/>
        <w:jc w:val="both"/>
        <w:rPr>
          <w:rFonts w:ascii="Times New Roman" w:hAnsi="Times New Roman" w:cs="Times New Roman"/>
          <w:i/>
          <w:sz w:val="28"/>
          <w:szCs w:val="28"/>
        </w:rPr>
      </w:pPr>
      <w:r w:rsidRPr="00F42837">
        <w:rPr>
          <w:rFonts w:ascii="Times New Roman" w:hAnsi="Times New Roman" w:cs="Times New Roman"/>
          <w:sz w:val="28"/>
          <w:szCs w:val="28"/>
        </w:rPr>
        <w:t>Мировой судья, при назначении административного наказания, учитывает характер совершенного административного правонарушения, объектом которого является безопасность дорожного движения, данные о личности виновного, и считает необходимым применить наказание в виде лишения права управления транспортными средствами</w:t>
      </w:r>
      <w:r w:rsidRPr="00F42837">
        <w:rPr>
          <w:rFonts w:ascii="Times New Roman" w:hAnsi="Times New Roman" w:cs="Times New Roman"/>
          <w:i/>
          <w:sz w:val="28"/>
          <w:szCs w:val="28"/>
        </w:rPr>
        <w:t xml:space="preserve">. </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r w:rsidRPr="00F42837">
        <w:rPr>
          <w:rFonts w:ascii="Times New Roman" w:hAnsi="Times New Roman" w:cs="Times New Roman"/>
          <w:sz w:val="28"/>
          <w:szCs w:val="28"/>
          <w:lang w:val="x-none"/>
        </w:rPr>
        <w:t>Руководствуясь ст.</w:t>
      </w:r>
      <w:r w:rsidRPr="00F42837">
        <w:rPr>
          <w:rFonts w:ascii="Times New Roman" w:hAnsi="Times New Roman" w:cs="Times New Roman"/>
          <w:sz w:val="28"/>
          <w:szCs w:val="28"/>
        </w:rPr>
        <w:t xml:space="preserve"> </w:t>
      </w:r>
      <w:r w:rsidRPr="00F42837">
        <w:rPr>
          <w:rFonts w:ascii="Times New Roman" w:hAnsi="Times New Roman" w:cs="Times New Roman"/>
          <w:sz w:val="28"/>
          <w:szCs w:val="28"/>
          <w:lang w:val="x-none"/>
        </w:rPr>
        <w:t>ст. 29.10, 29.11 КоАП РФ, мировой судья,</w:t>
      </w:r>
    </w:p>
    <w:p w:rsidR="00336AC7" w:rsidRPr="00F42837" w:rsidP="00E72A4E">
      <w:pPr>
        <w:tabs>
          <w:tab w:val="left" w:pos="1620"/>
          <w:tab w:val="left" w:pos="4242"/>
        </w:tabs>
        <w:spacing w:after="0" w:line="240" w:lineRule="auto"/>
        <w:ind w:firstLine="425"/>
        <w:jc w:val="both"/>
        <w:rPr>
          <w:rFonts w:ascii="Times New Roman" w:hAnsi="Times New Roman" w:cs="Times New Roman"/>
          <w:b/>
          <w:sz w:val="28"/>
          <w:szCs w:val="28"/>
          <w:lang w:val="x-none"/>
        </w:rPr>
      </w:pPr>
    </w:p>
    <w:p w:rsidR="00336AC7" w:rsidRPr="00F42837" w:rsidP="00E72A4E">
      <w:pPr>
        <w:tabs>
          <w:tab w:val="left" w:pos="1620"/>
          <w:tab w:val="left" w:pos="4242"/>
        </w:tabs>
        <w:spacing w:after="0" w:line="240" w:lineRule="auto"/>
        <w:ind w:firstLine="425"/>
        <w:jc w:val="center"/>
        <w:rPr>
          <w:rFonts w:ascii="Times New Roman" w:hAnsi="Times New Roman" w:cs="Times New Roman"/>
          <w:sz w:val="28"/>
          <w:szCs w:val="28"/>
          <w:lang w:val="x-none"/>
        </w:rPr>
      </w:pPr>
      <w:r w:rsidRPr="00F42837">
        <w:rPr>
          <w:rFonts w:ascii="Times New Roman" w:hAnsi="Times New Roman" w:cs="Times New Roman"/>
          <w:sz w:val="28"/>
          <w:szCs w:val="28"/>
          <w:lang w:val="x-none"/>
        </w:rPr>
        <w:t>ПОСТАНОВИЛ:</w:t>
      </w:r>
    </w:p>
    <w:p w:rsidR="00336AC7" w:rsidRPr="00F42837" w:rsidP="00E72A4E">
      <w:pPr>
        <w:tabs>
          <w:tab w:val="left" w:pos="1620"/>
          <w:tab w:val="left" w:pos="4242"/>
        </w:tabs>
        <w:spacing w:after="0" w:line="240" w:lineRule="auto"/>
        <w:ind w:firstLine="425"/>
        <w:jc w:val="both"/>
        <w:rPr>
          <w:rFonts w:ascii="Times New Roman" w:hAnsi="Times New Roman" w:cs="Times New Roman"/>
          <w:b/>
          <w:sz w:val="28"/>
          <w:szCs w:val="28"/>
          <w:lang w:val="x-none"/>
        </w:rPr>
      </w:pP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r w:rsidRPr="00F42837">
        <w:rPr>
          <w:rFonts w:ascii="Times New Roman" w:hAnsi="Times New Roman" w:cs="Times New Roman"/>
          <w:color w:val="000000"/>
          <w:sz w:val="28"/>
          <w:szCs w:val="28"/>
        </w:rPr>
        <w:t>Муталлиева</w:t>
      </w:r>
      <w:r w:rsidRPr="00F42837">
        <w:rPr>
          <w:rFonts w:ascii="Times New Roman" w:hAnsi="Times New Roman" w:cs="Times New Roman"/>
          <w:color w:val="000000"/>
          <w:sz w:val="28"/>
          <w:szCs w:val="28"/>
        </w:rPr>
        <w:t xml:space="preserve"> </w:t>
      </w:r>
      <w:r w:rsidRPr="00F42837">
        <w:rPr>
          <w:rFonts w:ascii="Times New Roman" w:hAnsi="Times New Roman" w:cs="Times New Roman"/>
          <w:color w:val="000000"/>
          <w:sz w:val="28"/>
          <w:szCs w:val="28"/>
        </w:rPr>
        <w:t>Абдуллаха</w:t>
      </w:r>
      <w:r w:rsidRPr="00F42837">
        <w:rPr>
          <w:rFonts w:ascii="Times New Roman" w:hAnsi="Times New Roman" w:cs="Times New Roman"/>
          <w:color w:val="000000"/>
          <w:sz w:val="28"/>
          <w:szCs w:val="28"/>
        </w:rPr>
        <w:t xml:space="preserve"> Руслановича</w:t>
      </w:r>
      <w:r w:rsidRPr="00F42837">
        <w:rPr>
          <w:rFonts w:ascii="Times New Roman" w:hAnsi="Times New Roman" w:cs="Times New Roman"/>
          <w:sz w:val="28"/>
          <w:szCs w:val="28"/>
          <w:lang w:val="x-none"/>
        </w:rPr>
        <w:t xml:space="preserve"> </w:t>
      </w:r>
      <w:r w:rsidRPr="00F42837">
        <w:rPr>
          <w:rFonts w:ascii="Times New Roman" w:hAnsi="Times New Roman" w:cs="Times New Roman"/>
          <w:sz w:val="28"/>
          <w:szCs w:val="28"/>
          <w:lang w:val="x-none"/>
        </w:rPr>
        <w:t>признать виновным в совершении административного правонарушения, предусмотренного ч. 5 ст. 12.15 КоАП РФ, и назначить ему наказание в виде лишения права управления транспортными средствами сроком на 1 (один) год.</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r w:rsidRPr="00F42837">
        <w:rPr>
          <w:rFonts w:ascii="Times New Roman" w:hAnsi="Times New Roman" w:cs="Times New Roman"/>
          <w:sz w:val="28"/>
          <w:szCs w:val="28"/>
          <w:lang w:val="x-none"/>
        </w:rPr>
        <w:t xml:space="preserve">Разъяснить, что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r w:rsidRPr="00F42837">
        <w:rPr>
          <w:rFonts w:ascii="Times New Roman" w:hAnsi="Times New Roman" w:cs="Times New Roman"/>
          <w:sz w:val="28"/>
          <w:szCs w:val="28"/>
          <w:lang w:val="x-none"/>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r w:rsidRPr="00F42837">
        <w:rPr>
          <w:rFonts w:ascii="Times New Roman" w:hAnsi="Times New Roman" w:cs="Times New Roman"/>
          <w:sz w:val="28"/>
          <w:szCs w:val="28"/>
          <w:lang w:val="x-none"/>
        </w:rPr>
        <w:t>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r w:rsidRPr="00F42837">
        <w:rPr>
          <w:rFonts w:ascii="Times New Roman" w:hAnsi="Times New Roman" w:cs="Times New Roman"/>
          <w:sz w:val="28"/>
          <w:szCs w:val="28"/>
        </w:rPr>
        <w:t xml:space="preserve">Исполнение </w:t>
      </w:r>
      <w:r w:rsidRPr="00F42837">
        <w:rPr>
          <w:rFonts w:ascii="Times New Roman" w:hAnsi="Times New Roman" w:cs="Times New Roman"/>
          <w:sz w:val="28"/>
          <w:szCs w:val="28"/>
          <w:lang w:val="x-none"/>
        </w:rPr>
        <w:t xml:space="preserve">данного постановления </w:t>
      </w:r>
      <w:r w:rsidRPr="00F42837">
        <w:rPr>
          <w:rFonts w:ascii="Times New Roman" w:hAnsi="Times New Roman" w:cs="Times New Roman"/>
          <w:sz w:val="28"/>
          <w:szCs w:val="28"/>
        </w:rPr>
        <w:t xml:space="preserve">возложить </w:t>
      </w:r>
      <w:r w:rsidRPr="00F42837">
        <w:rPr>
          <w:rFonts w:ascii="Times New Roman" w:hAnsi="Times New Roman" w:cs="Times New Roman"/>
          <w:sz w:val="28"/>
          <w:szCs w:val="28"/>
          <w:lang w:val="x-none"/>
        </w:rPr>
        <w:t xml:space="preserve">на ОГИБДД ОМВД России по городу Когалыму </w:t>
      </w:r>
      <w:r w:rsidRPr="00F42837">
        <w:rPr>
          <w:rFonts w:ascii="Times New Roman" w:hAnsi="Times New Roman" w:cs="Times New Roman"/>
          <w:sz w:val="28"/>
          <w:szCs w:val="28"/>
        </w:rPr>
        <w:t>(</w:t>
      </w:r>
      <w:r w:rsidRPr="00F42837">
        <w:rPr>
          <w:rFonts w:ascii="Times New Roman" w:hAnsi="Times New Roman" w:cs="Times New Roman"/>
          <w:sz w:val="28"/>
          <w:szCs w:val="28"/>
          <w:lang w:val="x-none"/>
        </w:rPr>
        <w:t>пр. Нефтяников, д. 10, г. Когалым, Ханты-Мансийский автономный округ – Югра</w:t>
      </w:r>
      <w:r w:rsidRPr="00F42837">
        <w:rPr>
          <w:rFonts w:ascii="Times New Roman" w:hAnsi="Times New Roman" w:cs="Times New Roman"/>
          <w:sz w:val="28"/>
          <w:szCs w:val="28"/>
        </w:rPr>
        <w:t>)</w:t>
      </w:r>
      <w:r w:rsidRPr="00F42837">
        <w:rPr>
          <w:rFonts w:ascii="Times New Roman" w:hAnsi="Times New Roman" w:cs="Times New Roman"/>
          <w:sz w:val="28"/>
          <w:szCs w:val="28"/>
          <w:lang w:val="x-none"/>
        </w:rPr>
        <w:t>.</w:t>
      </w:r>
    </w:p>
    <w:p w:rsidR="00336AC7"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r w:rsidRPr="00F42837">
        <w:rPr>
          <w:rFonts w:ascii="Times New Roman" w:hAnsi="Times New Roman" w:cs="Times New Roman"/>
          <w:sz w:val="28"/>
          <w:szCs w:val="28"/>
          <w:lang w:val="x-none"/>
        </w:rPr>
        <w:t xml:space="preserve">Вещественное доказательство по делу </w:t>
      </w:r>
      <w:r w:rsidRPr="00F42837">
        <w:rPr>
          <w:rFonts w:ascii="Times New Roman" w:hAnsi="Times New Roman" w:cs="Times New Roman"/>
          <w:sz w:val="28"/>
          <w:szCs w:val="28"/>
          <w:lang w:bidi="en-US"/>
        </w:rPr>
        <w:t>DVD</w:t>
      </w:r>
      <w:r w:rsidRPr="00F42837">
        <w:rPr>
          <w:rFonts w:ascii="Times New Roman" w:hAnsi="Times New Roman" w:cs="Times New Roman"/>
          <w:sz w:val="28"/>
          <w:szCs w:val="28"/>
          <w:lang w:val="x-none"/>
        </w:rPr>
        <w:t>-диск с записью совершенного правонарушения хранить при материалах дела.</w:t>
      </w:r>
    </w:p>
    <w:p w:rsidR="008C0A61"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r w:rsidRPr="00F42837">
        <w:rPr>
          <w:rFonts w:ascii="Times New Roman" w:hAnsi="Times New Roman" w:cs="Times New Roman"/>
          <w:sz w:val="28"/>
          <w:szCs w:val="28"/>
          <w:lang w:val="x-none"/>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F42837">
        <w:rPr>
          <w:rFonts w:ascii="Times New Roman" w:hAnsi="Times New Roman" w:cs="Times New Roman"/>
          <w:bCs/>
          <w:sz w:val="28"/>
          <w:szCs w:val="28"/>
          <w:lang w:val="x-none"/>
        </w:rPr>
        <w:t xml:space="preserve"> </w:t>
      </w:r>
      <w:r w:rsidRPr="00F42837">
        <w:rPr>
          <w:rFonts w:ascii="Times New Roman" w:hAnsi="Times New Roman" w:cs="Times New Roman"/>
          <w:sz w:val="28"/>
          <w:szCs w:val="28"/>
          <w:lang w:val="x-none"/>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8C0A61"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p>
    <w:p w:rsidR="00F42837"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p>
    <w:p w:rsidR="008B1DC8" w:rsidRPr="00F42837" w:rsidP="00E72A4E">
      <w:pPr>
        <w:tabs>
          <w:tab w:val="left" w:pos="1620"/>
          <w:tab w:val="left" w:pos="4242"/>
        </w:tabs>
        <w:spacing w:after="0" w:line="240" w:lineRule="auto"/>
        <w:ind w:firstLine="425"/>
        <w:jc w:val="both"/>
        <w:rPr>
          <w:rFonts w:ascii="Times New Roman" w:hAnsi="Times New Roman" w:cs="Times New Roman"/>
          <w:sz w:val="28"/>
          <w:szCs w:val="28"/>
          <w:lang w:val="x-none"/>
        </w:rPr>
      </w:pPr>
      <w:r w:rsidRPr="00F42837">
        <w:rPr>
          <w:rFonts w:ascii="Times New Roman" w:hAnsi="Times New Roman" w:cs="Times New Roman"/>
          <w:bCs/>
          <w:color w:val="000000"/>
          <w:sz w:val="28"/>
          <w:szCs w:val="28"/>
        </w:rPr>
        <w:t>Мировой судья</w:t>
      </w:r>
      <w:r w:rsidRPr="00F42837" w:rsidR="00EE28CD">
        <w:rPr>
          <w:rFonts w:ascii="Times New Roman" w:hAnsi="Times New Roman" w:cs="Times New Roman"/>
          <w:bCs/>
          <w:color w:val="000000"/>
          <w:sz w:val="28"/>
          <w:szCs w:val="28"/>
        </w:rPr>
        <w:t xml:space="preserve">          </w:t>
      </w:r>
      <w:r w:rsidRPr="00F42837" w:rsidR="00336AC7">
        <w:rPr>
          <w:rFonts w:ascii="Times New Roman" w:hAnsi="Times New Roman" w:cs="Times New Roman"/>
          <w:bCs/>
          <w:color w:val="000000"/>
          <w:sz w:val="28"/>
          <w:szCs w:val="28"/>
        </w:rPr>
        <w:t xml:space="preserve">                </w:t>
      </w:r>
      <w:r w:rsidRPr="00F42837" w:rsidR="00EE28CD">
        <w:rPr>
          <w:rFonts w:ascii="Times New Roman" w:hAnsi="Times New Roman" w:cs="Times New Roman"/>
          <w:bCs/>
          <w:color w:val="000000"/>
          <w:sz w:val="28"/>
          <w:szCs w:val="28"/>
        </w:rPr>
        <w:t xml:space="preserve">                                         </w:t>
      </w:r>
      <w:r w:rsidRPr="00F42837">
        <w:rPr>
          <w:rFonts w:ascii="Times New Roman" w:hAnsi="Times New Roman" w:cs="Times New Roman"/>
          <w:bCs/>
          <w:color w:val="000000"/>
          <w:sz w:val="28"/>
          <w:szCs w:val="28"/>
        </w:rPr>
        <w:t xml:space="preserve"> </w:t>
      </w:r>
      <w:r w:rsidR="00F42837">
        <w:rPr>
          <w:rFonts w:ascii="Times New Roman" w:hAnsi="Times New Roman" w:cs="Times New Roman"/>
          <w:bCs/>
          <w:color w:val="000000"/>
          <w:sz w:val="28"/>
          <w:szCs w:val="28"/>
        </w:rPr>
        <w:t xml:space="preserve">      </w:t>
      </w:r>
      <w:r w:rsidRPr="00F42837" w:rsidR="000B157E">
        <w:rPr>
          <w:rFonts w:ascii="Times New Roman" w:hAnsi="Times New Roman" w:cs="Times New Roman"/>
          <w:bCs/>
          <w:color w:val="000000"/>
          <w:sz w:val="28"/>
          <w:szCs w:val="28"/>
        </w:rPr>
        <w:t xml:space="preserve">   </w:t>
      </w:r>
      <w:r w:rsidRPr="00F42837" w:rsidR="008C0A61">
        <w:rPr>
          <w:rFonts w:ascii="Times New Roman" w:hAnsi="Times New Roman" w:cs="Times New Roman"/>
          <w:bCs/>
          <w:color w:val="000000"/>
          <w:sz w:val="28"/>
          <w:szCs w:val="28"/>
        </w:rPr>
        <w:t xml:space="preserve"> </w:t>
      </w:r>
      <w:r w:rsidRPr="00F42837">
        <w:rPr>
          <w:rFonts w:ascii="Times New Roman" w:hAnsi="Times New Roman" w:cs="Times New Roman"/>
          <w:bCs/>
          <w:color w:val="000000"/>
          <w:sz w:val="28"/>
          <w:szCs w:val="28"/>
        </w:rPr>
        <w:t xml:space="preserve">    </w:t>
      </w:r>
      <w:r w:rsidRPr="00F42837" w:rsidR="00E72A4E">
        <w:rPr>
          <w:rFonts w:ascii="Times New Roman" w:hAnsi="Times New Roman" w:cs="Times New Roman"/>
          <w:bCs/>
          <w:color w:val="000000"/>
          <w:sz w:val="28"/>
          <w:szCs w:val="28"/>
        </w:rPr>
        <w:t>Н.В. Олькова</w:t>
      </w:r>
    </w:p>
    <w:sectPr w:rsidSect="000B15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5C"/>
    <w:rsid w:val="00017570"/>
    <w:rsid w:val="000274E8"/>
    <w:rsid w:val="00040B5C"/>
    <w:rsid w:val="00046718"/>
    <w:rsid w:val="0009025C"/>
    <w:rsid w:val="00094A85"/>
    <w:rsid w:val="00094AE2"/>
    <w:rsid w:val="000A39B4"/>
    <w:rsid w:val="000B157E"/>
    <w:rsid w:val="000C33A9"/>
    <w:rsid w:val="00100C9D"/>
    <w:rsid w:val="001214FA"/>
    <w:rsid w:val="0012313B"/>
    <w:rsid w:val="0013757A"/>
    <w:rsid w:val="00140DC1"/>
    <w:rsid w:val="0014131A"/>
    <w:rsid w:val="00165190"/>
    <w:rsid w:val="00170587"/>
    <w:rsid w:val="00192A65"/>
    <w:rsid w:val="001A4F63"/>
    <w:rsid w:val="001C16A4"/>
    <w:rsid w:val="001C6BAC"/>
    <w:rsid w:val="001F6311"/>
    <w:rsid w:val="00207950"/>
    <w:rsid w:val="00265EB4"/>
    <w:rsid w:val="002823B6"/>
    <w:rsid w:val="002A2DBA"/>
    <w:rsid w:val="002A5EDD"/>
    <w:rsid w:val="002D2E35"/>
    <w:rsid w:val="00320425"/>
    <w:rsid w:val="003323CF"/>
    <w:rsid w:val="00336AC7"/>
    <w:rsid w:val="003423E9"/>
    <w:rsid w:val="0037328B"/>
    <w:rsid w:val="00374D94"/>
    <w:rsid w:val="00391D71"/>
    <w:rsid w:val="003A1C28"/>
    <w:rsid w:val="003A467B"/>
    <w:rsid w:val="003B6EF9"/>
    <w:rsid w:val="003E77E7"/>
    <w:rsid w:val="0043575B"/>
    <w:rsid w:val="0049004E"/>
    <w:rsid w:val="00497D13"/>
    <w:rsid w:val="004C31AE"/>
    <w:rsid w:val="004D11AC"/>
    <w:rsid w:val="00501F43"/>
    <w:rsid w:val="00511AAC"/>
    <w:rsid w:val="00535F67"/>
    <w:rsid w:val="00550B72"/>
    <w:rsid w:val="005B5E34"/>
    <w:rsid w:val="005C0E70"/>
    <w:rsid w:val="005C2A6E"/>
    <w:rsid w:val="005F1961"/>
    <w:rsid w:val="00616F7E"/>
    <w:rsid w:val="00625F62"/>
    <w:rsid w:val="00626065"/>
    <w:rsid w:val="0063171A"/>
    <w:rsid w:val="00651163"/>
    <w:rsid w:val="00662DB6"/>
    <w:rsid w:val="006711A3"/>
    <w:rsid w:val="006A383A"/>
    <w:rsid w:val="006C3893"/>
    <w:rsid w:val="007271A4"/>
    <w:rsid w:val="00736C59"/>
    <w:rsid w:val="00792AAF"/>
    <w:rsid w:val="007C227E"/>
    <w:rsid w:val="007C419A"/>
    <w:rsid w:val="007E4313"/>
    <w:rsid w:val="00812DB3"/>
    <w:rsid w:val="00813C85"/>
    <w:rsid w:val="00843F59"/>
    <w:rsid w:val="008954DD"/>
    <w:rsid w:val="008B1DC8"/>
    <w:rsid w:val="008B3177"/>
    <w:rsid w:val="008C0A61"/>
    <w:rsid w:val="008D0C6A"/>
    <w:rsid w:val="008E1A57"/>
    <w:rsid w:val="00921CC2"/>
    <w:rsid w:val="00941781"/>
    <w:rsid w:val="0094747B"/>
    <w:rsid w:val="00965A7C"/>
    <w:rsid w:val="0098339A"/>
    <w:rsid w:val="009C5123"/>
    <w:rsid w:val="009C6286"/>
    <w:rsid w:val="009C7FC9"/>
    <w:rsid w:val="009D7CA5"/>
    <w:rsid w:val="009E4CAD"/>
    <w:rsid w:val="00A049E6"/>
    <w:rsid w:val="00A16A9E"/>
    <w:rsid w:val="00A6765A"/>
    <w:rsid w:val="00AE03B8"/>
    <w:rsid w:val="00B1747A"/>
    <w:rsid w:val="00B20F00"/>
    <w:rsid w:val="00B234F7"/>
    <w:rsid w:val="00B31D2D"/>
    <w:rsid w:val="00B3359D"/>
    <w:rsid w:val="00B51E40"/>
    <w:rsid w:val="00B66C08"/>
    <w:rsid w:val="00B77A5E"/>
    <w:rsid w:val="00B94BA8"/>
    <w:rsid w:val="00BA47AC"/>
    <w:rsid w:val="00BA6F3D"/>
    <w:rsid w:val="00BC4E5E"/>
    <w:rsid w:val="00BD4C8E"/>
    <w:rsid w:val="00BD67CD"/>
    <w:rsid w:val="00BE4791"/>
    <w:rsid w:val="00BE687A"/>
    <w:rsid w:val="00BF716A"/>
    <w:rsid w:val="00C32316"/>
    <w:rsid w:val="00C40E55"/>
    <w:rsid w:val="00C5367E"/>
    <w:rsid w:val="00C60432"/>
    <w:rsid w:val="00C60FBB"/>
    <w:rsid w:val="00C73057"/>
    <w:rsid w:val="00C875A9"/>
    <w:rsid w:val="00CB272F"/>
    <w:rsid w:val="00CE39C8"/>
    <w:rsid w:val="00CE482D"/>
    <w:rsid w:val="00CF7FF7"/>
    <w:rsid w:val="00D34018"/>
    <w:rsid w:val="00D61E3C"/>
    <w:rsid w:val="00D67714"/>
    <w:rsid w:val="00DD49B2"/>
    <w:rsid w:val="00DE17CE"/>
    <w:rsid w:val="00E11F68"/>
    <w:rsid w:val="00E14A48"/>
    <w:rsid w:val="00E37F5F"/>
    <w:rsid w:val="00E60105"/>
    <w:rsid w:val="00E6484D"/>
    <w:rsid w:val="00E72A4E"/>
    <w:rsid w:val="00EE28CD"/>
    <w:rsid w:val="00EF12B6"/>
    <w:rsid w:val="00F043AC"/>
    <w:rsid w:val="00F10F0A"/>
    <w:rsid w:val="00F125F7"/>
    <w:rsid w:val="00F12752"/>
    <w:rsid w:val="00F138A0"/>
    <w:rsid w:val="00F15FD6"/>
    <w:rsid w:val="00F23146"/>
    <w:rsid w:val="00F42837"/>
    <w:rsid w:val="00F44413"/>
    <w:rsid w:val="00F51090"/>
    <w:rsid w:val="00F90C36"/>
    <w:rsid w:val="00F97155"/>
    <w:rsid w:val="00FA7383"/>
    <w:rsid w:val="00FB4B6D"/>
    <w:rsid w:val="00FC148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DE475EB-3B49-4D86-A060-63A98EBF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E8"/>
  </w:style>
  <w:style w:type="paragraph" w:styleId="Heading1">
    <w:name w:val="heading 1"/>
    <w:basedOn w:val="Normal"/>
    <w:next w:val="Normal"/>
    <w:link w:val="1"/>
    <w:uiPriority w:val="9"/>
    <w:qFormat/>
    <w:rsid w:val="00F15FD6"/>
    <w:pPr>
      <w:keepNext/>
      <w:tabs>
        <w:tab w:val="left" w:pos="708"/>
        <w:tab w:val="left" w:pos="1416"/>
        <w:tab w:val="left" w:pos="2124"/>
        <w:tab w:val="left" w:pos="2832"/>
        <w:tab w:val="left" w:pos="3540"/>
        <w:tab w:val="left" w:pos="4248"/>
        <w:tab w:val="left" w:pos="4956"/>
        <w:tab w:val="left" w:pos="5664"/>
        <w:tab w:val="left" w:pos="6372"/>
        <w:tab w:val="left" w:pos="7080"/>
        <w:tab w:val="left" w:pos="8509"/>
      </w:tabs>
      <w:spacing w:after="0" w:line="240" w:lineRule="auto"/>
      <w:outlineLvl w:val="0"/>
    </w:pPr>
    <w:rPr>
      <w:rFonts w:ascii="Times New Roman" w:hAnsi="Times New Roman" w:cs="Times New Roman"/>
      <w:bCs/>
      <w:color w:val="000000"/>
      <w:sz w:val="26"/>
      <w:szCs w:val="26"/>
    </w:rPr>
  </w:style>
  <w:style w:type="paragraph" w:styleId="Heading2">
    <w:name w:val="heading 2"/>
    <w:basedOn w:val="Normal"/>
    <w:next w:val="Normal"/>
    <w:link w:val="21"/>
    <w:uiPriority w:val="9"/>
    <w:unhideWhenUsed/>
    <w:qFormat/>
    <w:rsid w:val="00094A85"/>
    <w:pPr>
      <w:keepNext/>
      <w:tabs>
        <w:tab w:val="left" w:pos="9639"/>
      </w:tabs>
      <w:spacing w:after="0" w:line="240" w:lineRule="auto"/>
      <w:ind w:firstLine="425"/>
      <w:jc w:val="both"/>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040B5C"/>
    <w:pPr>
      <w:spacing w:after="0" w:line="240" w:lineRule="auto"/>
      <w:ind w:firstLine="708"/>
      <w:jc w:val="both"/>
    </w:pPr>
    <w:rPr>
      <w:rFonts w:ascii="Times New Roman" w:eastAsia="Times New Roman" w:hAnsi="Times New Roman" w:cs="Times New Roman"/>
      <w:sz w:val="24"/>
      <w:szCs w:val="24"/>
    </w:rPr>
  </w:style>
  <w:style w:type="character" w:customStyle="1" w:styleId="a">
    <w:name w:val="Основной текст с отступом Знак"/>
    <w:basedOn w:val="DefaultParagraphFont"/>
    <w:link w:val="BodyTextIndent"/>
    <w:rsid w:val="00040B5C"/>
    <w:rPr>
      <w:rFonts w:ascii="Times New Roman" w:eastAsia="Times New Roman" w:hAnsi="Times New Roman" w:cs="Times New Roman"/>
      <w:sz w:val="24"/>
      <w:szCs w:val="24"/>
    </w:rPr>
  </w:style>
  <w:style w:type="paragraph" w:styleId="BodyText2">
    <w:name w:val="Body Text 2"/>
    <w:basedOn w:val="Normal"/>
    <w:link w:val="2"/>
    <w:uiPriority w:val="99"/>
    <w:unhideWhenUsed/>
    <w:rsid w:val="00AE03B8"/>
    <w:pPr>
      <w:spacing w:after="120" w:line="480" w:lineRule="auto"/>
    </w:pPr>
  </w:style>
  <w:style w:type="character" w:customStyle="1" w:styleId="2">
    <w:name w:val="Основной текст 2 Знак"/>
    <w:basedOn w:val="DefaultParagraphFont"/>
    <w:link w:val="BodyText2"/>
    <w:uiPriority w:val="99"/>
    <w:rsid w:val="00AE03B8"/>
  </w:style>
  <w:style w:type="character" w:styleId="Hyperlink">
    <w:name w:val="Hyperlink"/>
    <w:basedOn w:val="DefaultParagraphFont"/>
    <w:uiPriority w:val="99"/>
    <w:unhideWhenUsed/>
    <w:rsid w:val="003323CF"/>
    <w:rPr>
      <w:color w:val="0000FF" w:themeColor="hyperlink"/>
      <w:u w:val="single"/>
    </w:rPr>
  </w:style>
  <w:style w:type="paragraph" w:styleId="BodyTextIndent2">
    <w:name w:val="Body Text Indent 2"/>
    <w:basedOn w:val="Normal"/>
    <w:link w:val="20"/>
    <w:uiPriority w:val="99"/>
    <w:unhideWhenUsed/>
    <w:rsid w:val="00F12752"/>
    <w:pPr>
      <w:tabs>
        <w:tab w:val="left" w:pos="0"/>
      </w:tabs>
      <w:spacing w:after="0" w:line="240" w:lineRule="auto"/>
      <w:ind w:firstLine="426"/>
      <w:jc w:val="both"/>
    </w:pPr>
    <w:rPr>
      <w:rFonts w:ascii="Times New Roman" w:hAnsi="Times New Roman" w:cs="Times New Roman"/>
      <w:sz w:val="27"/>
      <w:szCs w:val="27"/>
    </w:rPr>
  </w:style>
  <w:style w:type="character" w:customStyle="1" w:styleId="20">
    <w:name w:val="Основной текст с отступом 2 Знак"/>
    <w:basedOn w:val="DefaultParagraphFont"/>
    <w:link w:val="BodyTextIndent2"/>
    <w:uiPriority w:val="99"/>
    <w:rsid w:val="00F12752"/>
    <w:rPr>
      <w:rFonts w:ascii="Times New Roman" w:hAnsi="Times New Roman" w:cs="Times New Roman"/>
      <w:sz w:val="27"/>
      <w:szCs w:val="27"/>
    </w:rPr>
  </w:style>
  <w:style w:type="paragraph" w:styleId="BodyTextIndent3">
    <w:name w:val="Body Text Indent 3"/>
    <w:basedOn w:val="Normal"/>
    <w:link w:val="3"/>
    <w:uiPriority w:val="99"/>
    <w:unhideWhenUsed/>
    <w:rsid w:val="003E77E7"/>
    <w:pPr>
      <w:tabs>
        <w:tab w:val="left" w:pos="709"/>
      </w:tabs>
      <w:spacing w:after="0" w:line="240" w:lineRule="auto"/>
      <w:ind w:firstLine="567"/>
      <w:jc w:val="both"/>
    </w:pPr>
    <w:rPr>
      <w:rFonts w:ascii="Times New Roman" w:hAnsi="Times New Roman" w:cs="Times New Roman"/>
      <w:sz w:val="26"/>
      <w:szCs w:val="26"/>
    </w:rPr>
  </w:style>
  <w:style w:type="character" w:customStyle="1" w:styleId="3">
    <w:name w:val="Основной текст с отступом 3 Знак"/>
    <w:basedOn w:val="DefaultParagraphFont"/>
    <w:link w:val="BodyTextIndent3"/>
    <w:uiPriority w:val="99"/>
    <w:rsid w:val="003E77E7"/>
    <w:rPr>
      <w:rFonts w:ascii="Times New Roman" w:hAnsi="Times New Roman" w:cs="Times New Roman"/>
      <w:sz w:val="26"/>
      <w:szCs w:val="26"/>
    </w:rPr>
  </w:style>
  <w:style w:type="paragraph" w:styleId="BalloonText">
    <w:name w:val="Balloon Text"/>
    <w:basedOn w:val="Normal"/>
    <w:link w:val="a0"/>
    <w:uiPriority w:val="99"/>
    <w:semiHidden/>
    <w:unhideWhenUsed/>
    <w:rsid w:val="00320425"/>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320425"/>
    <w:rPr>
      <w:rFonts w:ascii="Segoe UI" w:hAnsi="Segoe UI" w:cs="Segoe UI"/>
      <w:sz w:val="18"/>
      <w:szCs w:val="18"/>
    </w:rPr>
  </w:style>
  <w:style w:type="character" w:customStyle="1" w:styleId="1">
    <w:name w:val="Заголовок 1 Знак"/>
    <w:basedOn w:val="DefaultParagraphFont"/>
    <w:link w:val="Heading1"/>
    <w:uiPriority w:val="9"/>
    <w:rsid w:val="00F15FD6"/>
    <w:rPr>
      <w:rFonts w:ascii="Times New Roman" w:hAnsi="Times New Roman" w:cs="Times New Roman"/>
      <w:bCs/>
      <w:color w:val="000000"/>
      <w:sz w:val="26"/>
      <w:szCs w:val="26"/>
    </w:rPr>
  </w:style>
  <w:style w:type="character" w:customStyle="1" w:styleId="21">
    <w:name w:val="Заголовок 2 Знак"/>
    <w:basedOn w:val="DefaultParagraphFont"/>
    <w:link w:val="Heading2"/>
    <w:uiPriority w:val="9"/>
    <w:rsid w:val="00094A8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48BA-029F-4D47-A952-68DDB814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